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84111" w14:textId="77777777" w:rsidR="00BF5B1F" w:rsidRDefault="00BF5B1F" w:rsidP="00BF5B1F">
      <w:pPr>
        <w:suppressAutoHyphens/>
        <w:autoSpaceDN w:val="0"/>
        <w:jc w:val="center"/>
        <w:rPr>
          <w:rFonts w:eastAsiaTheme="minorEastAsia"/>
          <w:sz w:val="28"/>
          <w:szCs w:val="28"/>
        </w:rPr>
      </w:pPr>
      <w:r>
        <w:rPr>
          <w:sz w:val="28"/>
          <w:szCs w:val="28"/>
        </w:rPr>
        <w:t>АДМИНИСТРАЦИЯ</w:t>
      </w:r>
    </w:p>
    <w:p w14:paraId="0DB4F887" w14:textId="77777777" w:rsidR="00BF5B1F" w:rsidRDefault="00BF5B1F" w:rsidP="00BF5B1F">
      <w:pPr>
        <w:suppressAutoHyphens/>
        <w:autoSpaceDN w:val="0"/>
        <w:jc w:val="center"/>
        <w:rPr>
          <w:rFonts w:eastAsia="Calibri"/>
          <w:sz w:val="28"/>
          <w:szCs w:val="28"/>
        </w:rPr>
      </w:pPr>
      <w:r>
        <w:rPr>
          <w:sz w:val="28"/>
          <w:szCs w:val="28"/>
        </w:rPr>
        <w:t>КАРТАЛИНСКОГО МУНИЦИПАЛЬНОГО ОКРУГА</w:t>
      </w:r>
    </w:p>
    <w:p w14:paraId="72AF143A" w14:textId="723B5D8F" w:rsidR="00BF5B1F" w:rsidRDefault="00BF5B1F" w:rsidP="00BF5B1F">
      <w:pPr>
        <w:suppressAutoHyphens/>
        <w:autoSpaceDN w:val="0"/>
        <w:jc w:val="center"/>
        <w:rPr>
          <w:sz w:val="28"/>
          <w:szCs w:val="28"/>
        </w:rPr>
      </w:pPr>
      <w:r>
        <w:rPr>
          <w:sz w:val="28"/>
          <w:szCs w:val="28"/>
        </w:rPr>
        <w:t>ПОСТАНОВЛЕНИЕ</w:t>
      </w:r>
    </w:p>
    <w:p w14:paraId="6A813D98" w14:textId="77777777" w:rsidR="00BF5B1F" w:rsidRDefault="00BF5B1F" w:rsidP="00BF5B1F">
      <w:pPr>
        <w:suppressAutoHyphens/>
        <w:autoSpaceDN w:val="0"/>
        <w:jc w:val="center"/>
      </w:pPr>
    </w:p>
    <w:p w14:paraId="41A7F652" w14:textId="77777777" w:rsidR="00BF5B1F" w:rsidRDefault="00BF5B1F" w:rsidP="00BF5B1F">
      <w:pPr>
        <w:suppressAutoHyphens/>
        <w:autoSpaceDN w:val="0"/>
        <w:jc w:val="center"/>
      </w:pPr>
    </w:p>
    <w:p w14:paraId="47DF792D" w14:textId="20C64B16" w:rsidR="00BF5B1F" w:rsidRDefault="00BF5B1F" w:rsidP="00BF5B1F">
      <w:pPr>
        <w:suppressAutoHyphens/>
        <w:autoSpaceDN w:val="0"/>
      </w:pPr>
      <w:r>
        <w:rPr>
          <w:sz w:val="28"/>
          <w:szCs w:val="28"/>
        </w:rPr>
        <w:t>02.06.2026 года № 7</w:t>
      </w:r>
      <w:r>
        <w:rPr>
          <w:sz w:val="28"/>
          <w:szCs w:val="28"/>
        </w:rPr>
        <w:t>27</w:t>
      </w:r>
    </w:p>
    <w:p w14:paraId="633882B2" w14:textId="77777777" w:rsidR="00BF5B1F" w:rsidRDefault="00BF5B1F" w:rsidP="00BF5B1F">
      <w:pPr>
        <w:suppressAutoHyphens/>
        <w:autoSpaceDN w:val="0"/>
      </w:pPr>
    </w:p>
    <w:p w14:paraId="34558CA7" w14:textId="77777777" w:rsidR="00A0142F" w:rsidRDefault="00A0142F" w:rsidP="003479D5">
      <w:pPr>
        <w:suppressAutoHyphens/>
        <w:autoSpaceDE w:val="0"/>
        <w:autoSpaceDN w:val="0"/>
        <w:adjustRightInd w:val="0"/>
        <w:jc w:val="both"/>
        <w:rPr>
          <w:sz w:val="28"/>
          <w:szCs w:val="28"/>
        </w:rPr>
      </w:pPr>
    </w:p>
    <w:p w14:paraId="336BFC74" w14:textId="691626E5" w:rsidR="003479D5" w:rsidRPr="003479D5" w:rsidRDefault="003479D5" w:rsidP="003479D5">
      <w:pPr>
        <w:suppressAutoHyphens/>
        <w:autoSpaceDE w:val="0"/>
        <w:autoSpaceDN w:val="0"/>
        <w:adjustRightInd w:val="0"/>
        <w:jc w:val="both"/>
        <w:rPr>
          <w:sz w:val="28"/>
          <w:szCs w:val="28"/>
        </w:rPr>
      </w:pPr>
      <w:r w:rsidRPr="003479D5">
        <w:rPr>
          <w:sz w:val="28"/>
          <w:szCs w:val="28"/>
        </w:rPr>
        <w:t>Об утверждении</w:t>
      </w:r>
      <w:r>
        <w:rPr>
          <w:sz w:val="28"/>
          <w:szCs w:val="28"/>
        </w:rPr>
        <w:t xml:space="preserve"> </w:t>
      </w:r>
      <w:r w:rsidRPr="003479D5">
        <w:rPr>
          <w:sz w:val="28"/>
          <w:szCs w:val="28"/>
        </w:rPr>
        <w:t>административного</w:t>
      </w:r>
    </w:p>
    <w:p w14:paraId="50C0B519" w14:textId="44AFE24E" w:rsidR="003479D5" w:rsidRPr="003479D5" w:rsidRDefault="003479D5" w:rsidP="003479D5">
      <w:pPr>
        <w:suppressAutoHyphens/>
        <w:autoSpaceDE w:val="0"/>
        <w:autoSpaceDN w:val="0"/>
        <w:adjustRightInd w:val="0"/>
        <w:jc w:val="both"/>
        <w:rPr>
          <w:sz w:val="28"/>
          <w:szCs w:val="28"/>
        </w:rPr>
      </w:pPr>
      <w:r w:rsidRPr="003479D5">
        <w:rPr>
          <w:sz w:val="28"/>
          <w:szCs w:val="28"/>
        </w:rPr>
        <w:t xml:space="preserve">регламента </w:t>
      </w:r>
      <w:r w:rsidR="00ED5172">
        <w:rPr>
          <w:sz w:val="28"/>
          <w:szCs w:val="28"/>
        </w:rPr>
        <w:t xml:space="preserve">     </w:t>
      </w:r>
      <w:r>
        <w:rPr>
          <w:sz w:val="28"/>
          <w:szCs w:val="28"/>
        </w:rPr>
        <w:t>по</w:t>
      </w:r>
      <w:r w:rsidRPr="003479D5">
        <w:rPr>
          <w:sz w:val="28"/>
          <w:szCs w:val="28"/>
        </w:rPr>
        <w:t xml:space="preserve"> </w:t>
      </w:r>
      <w:r w:rsidR="00ED5172">
        <w:rPr>
          <w:sz w:val="28"/>
          <w:szCs w:val="28"/>
        </w:rPr>
        <w:t xml:space="preserve">    </w:t>
      </w:r>
      <w:r w:rsidRPr="003479D5">
        <w:rPr>
          <w:sz w:val="28"/>
          <w:szCs w:val="28"/>
        </w:rPr>
        <w:t>предоставлени</w:t>
      </w:r>
      <w:r>
        <w:rPr>
          <w:sz w:val="28"/>
          <w:szCs w:val="28"/>
        </w:rPr>
        <w:t>ю</w:t>
      </w:r>
    </w:p>
    <w:p w14:paraId="0BF05A73" w14:textId="0D180AEB" w:rsidR="003479D5" w:rsidRPr="003479D5" w:rsidRDefault="003479D5" w:rsidP="003479D5">
      <w:pPr>
        <w:suppressAutoHyphens/>
        <w:autoSpaceDE w:val="0"/>
        <w:autoSpaceDN w:val="0"/>
        <w:adjustRightInd w:val="0"/>
        <w:jc w:val="both"/>
        <w:rPr>
          <w:sz w:val="28"/>
          <w:szCs w:val="28"/>
        </w:rPr>
      </w:pPr>
      <w:r w:rsidRPr="003479D5">
        <w:rPr>
          <w:sz w:val="28"/>
          <w:szCs w:val="28"/>
        </w:rPr>
        <w:t>муниципальной</w:t>
      </w:r>
      <w:r w:rsidR="00ED5172">
        <w:rPr>
          <w:sz w:val="28"/>
          <w:szCs w:val="28"/>
        </w:rPr>
        <w:t xml:space="preserve">                      </w:t>
      </w:r>
      <w:r w:rsidRPr="003479D5">
        <w:rPr>
          <w:sz w:val="28"/>
          <w:szCs w:val="28"/>
        </w:rPr>
        <w:t xml:space="preserve"> работы</w:t>
      </w:r>
    </w:p>
    <w:p w14:paraId="1ECAA381" w14:textId="7D49A591" w:rsidR="003479D5" w:rsidRPr="003479D5" w:rsidRDefault="003479D5" w:rsidP="003479D5">
      <w:pPr>
        <w:suppressAutoHyphens/>
        <w:autoSpaceDE w:val="0"/>
        <w:autoSpaceDN w:val="0"/>
        <w:adjustRightInd w:val="0"/>
        <w:jc w:val="both"/>
        <w:rPr>
          <w:sz w:val="28"/>
          <w:szCs w:val="28"/>
        </w:rPr>
      </w:pPr>
      <w:r w:rsidRPr="003479D5">
        <w:rPr>
          <w:sz w:val="28"/>
          <w:szCs w:val="28"/>
        </w:rPr>
        <w:t xml:space="preserve">«Организация </w:t>
      </w:r>
      <w:r w:rsidR="00ED5172">
        <w:rPr>
          <w:sz w:val="28"/>
          <w:szCs w:val="28"/>
        </w:rPr>
        <w:t xml:space="preserve">        </w:t>
      </w:r>
      <w:r w:rsidRPr="003479D5">
        <w:rPr>
          <w:sz w:val="28"/>
          <w:szCs w:val="28"/>
        </w:rPr>
        <w:t xml:space="preserve">и </w:t>
      </w:r>
      <w:r w:rsidR="00ED5172">
        <w:rPr>
          <w:sz w:val="28"/>
          <w:szCs w:val="28"/>
        </w:rPr>
        <w:t xml:space="preserve">      </w:t>
      </w:r>
      <w:r w:rsidRPr="003479D5">
        <w:rPr>
          <w:sz w:val="28"/>
          <w:szCs w:val="28"/>
        </w:rPr>
        <w:t>проведение</w:t>
      </w:r>
    </w:p>
    <w:p w14:paraId="5EEF4867" w14:textId="5BFA00C4" w:rsidR="003479D5" w:rsidRPr="003479D5" w:rsidRDefault="003479D5" w:rsidP="003479D5">
      <w:pPr>
        <w:suppressAutoHyphens/>
        <w:autoSpaceDE w:val="0"/>
        <w:autoSpaceDN w:val="0"/>
        <w:adjustRightInd w:val="0"/>
        <w:jc w:val="both"/>
        <w:rPr>
          <w:sz w:val="28"/>
          <w:szCs w:val="28"/>
        </w:rPr>
      </w:pPr>
      <w:r w:rsidRPr="003479D5">
        <w:rPr>
          <w:sz w:val="28"/>
          <w:szCs w:val="28"/>
        </w:rPr>
        <w:t>физкультурных</w:t>
      </w:r>
      <w:r w:rsidR="00ED5172">
        <w:rPr>
          <w:sz w:val="28"/>
          <w:szCs w:val="28"/>
        </w:rPr>
        <w:t xml:space="preserve">     </w:t>
      </w:r>
      <w:r w:rsidRPr="003479D5">
        <w:rPr>
          <w:sz w:val="28"/>
          <w:szCs w:val="28"/>
        </w:rPr>
        <w:t xml:space="preserve"> и </w:t>
      </w:r>
      <w:r w:rsidR="00ED5172">
        <w:rPr>
          <w:sz w:val="28"/>
          <w:szCs w:val="28"/>
        </w:rPr>
        <w:t xml:space="preserve">      </w:t>
      </w:r>
      <w:r w:rsidRPr="003479D5">
        <w:rPr>
          <w:sz w:val="28"/>
          <w:szCs w:val="28"/>
        </w:rPr>
        <w:t>спортивных</w:t>
      </w:r>
    </w:p>
    <w:p w14:paraId="1C1F09E7" w14:textId="3AC613FF" w:rsidR="00ED5172" w:rsidRDefault="003479D5" w:rsidP="003479D5">
      <w:pPr>
        <w:suppressAutoHyphens/>
        <w:autoSpaceDE w:val="0"/>
        <w:autoSpaceDN w:val="0"/>
        <w:adjustRightInd w:val="0"/>
        <w:jc w:val="both"/>
        <w:rPr>
          <w:sz w:val="28"/>
          <w:szCs w:val="28"/>
        </w:rPr>
      </w:pPr>
      <w:r w:rsidRPr="003479D5">
        <w:rPr>
          <w:sz w:val="28"/>
          <w:szCs w:val="28"/>
        </w:rPr>
        <w:t>мероприятий</w:t>
      </w:r>
      <w:r w:rsidR="00ED5172">
        <w:rPr>
          <w:sz w:val="28"/>
          <w:szCs w:val="28"/>
        </w:rPr>
        <w:t xml:space="preserve">            </w:t>
      </w:r>
      <w:r w:rsidRPr="003479D5">
        <w:rPr>
          <w:sz w:val="28"/>
          <w:szCs w:val="28"/>
        </w:rPr>
        <w:t xml:space="preserve"> в</w:t>
      </w:r>
      <w:r w:rsidR="00ED5172">
        <w:rPr>
          <w:sz w:val="28"/>
          <w:szCs w:val="28"/>
        </w:rPr>
        <w:t xml:space="preserve">            </w:t>
      </w:r>
      <w:r w:rsidRPr="003479D5">
        <w:rPr>
          <w:sz w:val="28"/>
          <w:szCs w:val="28"/>
        </w:rPr>
        <w:t xml:space="preserve"> рамках </w:t>
      </w:r>
    </w:p>
    <w:p w14:paraId="3A94017B" w14:textId="59CD79CA" w:rsidR="00ED5172" w:rsidRDefault="003479D5" w:rsidP="003479D5">
      <w:pPr>
        <w:suppressAutoHyphens/>
        <w:autoSpaceDE w:val="0"/>
        <w:autoSpaceDN w:val="0"/>
        <w:adjustRightInd w:val="0"/>
        <w:jc w:val="both"/>
        <w:rPr>
          <w:sz w:val="28"/>
          <w:szCs w:val="28"/>
        </w:rPr>
      </w:pPr>
      <w:r w:rsidRPr="003479D5">
        <w:rPr>
          <w:sz w:val="28"/>
          <w:szCs w:val="28"/>
        </w:rPr>
        <w:t>Всероссийского</w:t>
      </w:r>
      <w:r w:rsidR="00ED5172">
        <w:rPr>
          <w:sz w:val="28"/>
          <w:szCs w:val="28"/>
        </w:rPr>
        <w:t xml:space="preserve">        </w:t>
      </w:r>
      <w:r w:rsidRPr="003479D5">
        <w:rPr>
          <w:sz w:val="28"/>
          <w:szCs w:val="28"/>
        </w:rPr>
        <w:t xml:space="preserve"> физкультурно-</w:t>
      </w:r>
    </w:p>
    <w:p w14:paraId="15A18FF5" w14:textId="455E9D83" w:rsidR="003479D5" w:rsidRPr="003479D5" w:rsidRDefault="003479D5" w:rsidP="003479D5">
      <w:pPr>
        <w:suppressAutoHyphens/>
        <w:autoSpaceDE w:val="0"/>
        <w:autoSpaceDN w:val="0"/>
        <w:adjustRightInd w:val="0"/>
        <w:jc w:val="both"/>
        <w:rPr>
          <w:sz w:val="28"/>
          <w:szCs w:val="28"/>
        </w:rPr>
      </w:pPr>
      <w:r w:rsidRPr="003479D5">
        <w:rPr>
          <w:sz w:val="28"/>
          <w:szCs w:val="28"/>
        </w:rPr>
        <w:t xml:space="preserve">спортивного </w:t>
      </w:r>
      <w:r w:rsidR="00ED5172">
        <w:rPr>
          <w:sz w:val="28"/>
          <w:szCs w:val="28"/>
        </w:rPr>
        <w:t xml:space="preserve">                     </w:t>
      </w:r>
      <w:r w:rsidRPr="003479D5">
        <w:rPr>
          <w:sz w:val="28"/>
          <w:szCs w:val="28"/>
        </w:rPr>
        <w:t>комплекса</w:t>
      </w:r>
    </w:p>
    <w:p w14:paraId="721C58D5" w14:textId="538E8B56" w:rsidR="003479D5" w:rsidRPr="00BA0BAB" w:rsidRDefault="003479D5" w:rsidP="003479D5">
      <w:pPr>
        <w:suppressAutoHyphens/>
        <w:autoSpaceDE w:val="0"/>
        <w:autoSpaceDN w:val="0"/>
        <w:adjustRightInd w:val="0"/>
        <w:jc w:val="both"/>
      </w:pPr>
      <w:r w:rsidRPr="003479D5">
        <w:rPr>
          <w:sz w:val="28"/>
          <w:szCs w:val="28"/>
        </w:rPr>
        <w:t>«Готов к труду и обороне</w:t>
      </w:r>
      <w:r w:rsidR="00DC2F0C">
        <w:rPr>
          <w:sz w:val="28"/>
          <w:szCs w:val="28"/>
        </w:rPr>
        <w:t>»</w:t>
      </w:r>
      <w:r w:rsidRPr="003479D5">
        <w:rPr>
          <w:sz w:val="28"/>
          <w:szCs w:val="28"/>
        </w:rPr>
        <w:t xml:space="preserve"> (ГТО)</w:t>
      </w:r>
      <w:r w:rsidR="00873AF2">
        <w:rPr>
          <w:sz w:val="28"/>
          <w:szCs w:val="28"/>
        </w:rPr>
        <w:t>»</w:t>
      </w:r>
    </w:p>
    <w:p w14:paraId="606B30FA" w14:textId="1E5F8672" w:rsidR="00BA0BAB" w:rsidRDefault="00BA0BAB" w:rsidP="003479D5">
      <w:pPr>
        <w:suppressAutoHyphens/>
        <w:autoSpaceDE w:val="0"/>
        <w:autoSpaceDN w:val="0"/>
        <w:adjustRightInd w:val="0"/>
        <w:jc w:val="both"/>
      </w:pPr>
    </w:p>
    <w:p w14:paraId="51B586B3" w14:textId="77777777" w:rsidR="00BA0BAB" w:rsidRPr="00BA0BAB" w:rsidRDefault="00BA0BAB" w:rsidP="003479D5">
      <w:pPr>
        <w:suppressAutoHyphens/>
        <w:autoSpaceDE w:val="0"/>
        <w:autoSpaceDN w:val="0"/>
        <w:adjustRightInd w:val="0"/>
        <w:jc w:val="both"/>
      </w:pPr>
    </w:p>
    <w:p w14:paraId="3DA8BA6E" w14:textId="4FD0119A" w:rsidR="003479D5" w:rsidRPr="003479D5" w:rsidRDefault="003479D5" w:rsidP="007C3F61">
      <w:pPr>
        <w:suppressAutoHyphens/>
        <w:autoSpaceDE w:val="0"/>
        <w:autoSpaceDN w:val="0"/>
        <w:adjustRightInd w:val="0"/>
        <w:ind w:firstLine="709"/>
        <w:jc w:val="both"/>
        <w:rPr>
          <w:sz w:val="28"/>
          <w:szCs w:val="28"/>
        </w:rPr>
      </w:pPr>
      <w:r w:rsidRPr="003479D5">
        <w:rPr>
          <w:sz w:val="28"/>
          <w:szCs w:val="28"/>
        </w:rPr>
        <w:t xml:space="preserve">В соответствии с Постановлением Правительства Российской Федерации от 16.05.2011 года № 373 «О разработке и утверждении административных регламентов </w:t>
      </w:r>
      <w:r w:rsidR="00DC2F0C">
        <w:rPr>
          <w:sz w:val="28"/>
          <w:szCs w:val="28"/>
        </w:rPr>
        <w:t xml:space="preserve">осуществления государственного контроля (надзора) </w:t>
      </w:r>
      <w:r w:rsidRPr="003479D5">
        <w:rPr>
          <w:sz w:val="28"/>
          <w:szCs w:val="28"/>
        </w:rPr>
        <w:t>и административных регламентов предоставления государственных услуг»,</w:t>
      </w:r>
      <w:r w:rsidR="00DC2F0C">
        <w:rPr>
          <w:sz w:val="28"/>
          <w:szCs w:val="28"/>
        </w:rPr>
        <w:t xml:space="preserve"> </w:t>
      </w:r>
      <w:r w:rsidR="00F544A3" w:rsidRPr="00D44286">
        <w:rPr>
          <w:sz w:val="28"/>
          <w:szCs w:val="28"/>
        </w:rPr>
        <w:t xml:space="preserve">Постановлением Правительства Российской Федерации от 30.08.2017 года   </w:t>
      </w:r>
      <w:r w:rsidR="00A0142F">
        <w:rPr>
          <w:sz w:val="28"/>
          <w:szCs w:val="28"/>
        </w:rPr>
        <w:t xml:space="preserve">      </w:t>
      </w:r>
      <w:r w:rsidR="00F544A3" w:rsidRPr="00D44286">
        <w:rPr>
          <w:sz w:val="28"/>
          <w:szCs w:val="28"/>
        </w:rPr>
        <w:t>№ 1043 «</w:t>
      </w:r>
      <w:r w:rsidR="00F544A3">
        <w:rPr>
          <w:spacing w:val="2"/>
          <w:sz w:val="28"/>
          <w:szCs w:val="28"/>
        </w:rPr>
        <w:t>О формировании</w:t>
      </w:r>
      <w:r w:rsidR="00F544A3" w:rsidRPr="0011621B">
        <w:rPr>
          <w:spacing w:val="2"/>
          <w:sz w:val="28"/>
          <w:szCs w:val="28"/>
        </w:rPr>
        <w:t xml:space="preserve">, </w:t>
      </w:r>
      <w:r w:rsidR="00F544A3">
        <w:rPr>
          <w:spacing w:val="2"/>
          <w:sz w:val="28"/>
          <w:szCs w:val="28"/>
        </w:rPr>
        <w:t>ведении и утверждении</w:t>
      </w:r>
      <w:r w:rsidR="00F544A3" w:rsidRPr="0011621B">
        <w:rPr>
          <w:spacing w:val="2"/>
          <w:sz w:val="28"/>
          <w:szCs w:val="28"/>
        </w:rPr>
        <w:t xml:space="preserve"> </w:t>
      </w:r>
      <w:r w:rsidR="00F544A3">
        <w:rPr>
          <w:spacing w:val="2"/>
          <w:sz w:val="28"/>
          <w:szCs w:val="28"/>
        </w:rPr>
        <w:t>общероссийских базовых</w:t>
      </w:r>
      <w:r w:rsidR="00F544A3" w:rsidRPr="0011621B">
        <w:rPr>
          <w:spacing w:val="2"/>
          <w:sz w:val="28"/>
          <w:szCs w:val="28"/>
        </w:rPr>
        <w:t xml:space="preserve"> </w:t>
      </w:r>
      <w:r w:rsidR="00F544A3">
        <w:rPr>
          <w:spacing w:val="2"/>
          <w:sz w:val="28"/>
          <w:szCs w:val="28"/>
        </w:rPr>
        <w:t>(отраслевых)</w:t>
      </w:r>
      <w:r w:rsidR="00F544A3" w:rsidRPr="0011621B">
        <w:rPr>
          <w:spacing w:val="2"/>
          <w:sz w:val="28"/>
          <w:szCs w:val="28"/>
        </w:rPr>
        <w:t xml:space="preserve"> </w:t>
      </w:r>
      <w:r w:rsidR="00F544A3">
        <w:rPr>
          <w:spacing w:val="2"/>
          <w:sz w:val="28"/>
          <w:szCs w:val="28"/>
        </w:rPr>
        <w:t>перечней (классификаторов)</w:t>
      </w:r>
      <w:r w:rsidR="00F544A3" w:rsidRPr="0011621B">
        <w:rPr>
          <w:spacing w:val="2"/>
          <w:sz w:val="28"/>
          <w:szCs w:val="28"/>
        </w:rPr>
        <w:t xml:space="preserve"> </w:t>
      </w:r>
      <w:r w:rsidR="00F544A3">
        <w:rPr>
          <w:spacing w:val="2"/>
          <w:sz w:val="28"/>
          <w:szCs w:val="28"/>
        </w:rPr>
        <w:t>государственных и муниципальных услуг</w:t>
      </w:r>
      <w:r w:rsidR="00F544A3" w:rsidRPr="0011621B">
        <w:rPr>
          <w:spacing w:val="2"/>
          <w:sz w:val="28"/>
          <w:szCs w:val="28"/>
        </w:rPr>
        <w:t xml:space="preserve">, </w:t>
      </w:r>
      <w:r w:rsidR="00F544A3">
        <w:rPr>
          <w:spacing w:val="2"/>
          <w:sz w:val="28"/>
          <w:szCs w:val="28"/>
        </w:rPr>
        <w:t>оказываемых физическим лицам</w:t>
      </w:r>
      <w:r w:rsidR="00F544A3" w:rsidRPr="0011621B">
        <w:rPr>
          <w:spacing w:val="2"/>
          <w:sz w:val="28"/>
          <w:szCs w:val="28"/>
        </w:rPr>
        <w:t xml:space="preserve">, </w:t>
      </w:r>
      <w:r w:rsidR="00F544A3">
        <w:rPr>
          <w:spacing w:val="2"/>
          <w:sz w:val="28"/>
          <w:szCs w:val="28"/>
        </w:rPr>
        <w:t>и федеральных перечней</w:t>
      </w:r>
      <w:r w:rsidR="00F544A3" w:rsidRPr="0011621B">
        <w:rPr>
          <w:spacing w:val="2"/>
          <w:sz w:val="28"/>
          <w:szCs w:val="28"/>
        </w:rPr>
        <w:t xml:space="preserve"> </w:t>
      </w:r>
      <w:r w:rsidR="00F544A3">
        <w:rPr>
          <w:spacing w:val="2"/>
          <w:sz w:val="28"/>
          <w:szCs w:val="28"/>
        </w:rPr>
        <w:t>(классификаторов)</w:t>
      </w:r>
      <w:r w:rsidR="00F544A3" w:rsidRPr="0011621B">
        <w:rPr>
          <w:spacing w:val="2"/>
          <w:sz w:val="28"/>
          <w:szCs w:val="28"/>
        </w:rPr>
        <w:t xml:space="preserve"> </w:t>
      </w:r>
      <w:r w:rsidR="00F544A3">
        <w:rPr>
          <w:spacing w:val="2"/>
          <w:sz w:val="28"/>
          <w:szCs w:val="28"/>
        </w:rPr>
        <w:t>государственных услуг</w:t>
      </w:r>
      <w:r w:rsidR="00F544A3" w:rsidRPr="0011621B">
        <w:rPr>
          <w:spacing w:val="2"/>
          <w:sz w:val="28"/>
          <w:szCs w:val="28"/>
        </w:rPr>
        <w:t xml:space="preserve">, </w:t>
      </w:r>
      <w:r w:rsidR="00F544A3">
        <w:rPr>
          <w:spacing w:val="2"/>
          <w:sz w:val="28"/>
          <w:szCs w:val="28"/>
        </w:rPr>
        <w:t xml:space="preserve">не включенных в </w:t>
      </w:r>
      <w:r w:rsidR="00F544A3" w:rsidRPr="0011621B">
        <w:rPr>
          <w:spacing w:val="2"/>
          <w:sz w:val="28"/>
          <w:szCs w:val="28"/>
        </w:rPr>
        <w:t xml:space="preserve"> </w:t>
      </w:r>
      <w:r w:rsidR="00F544A3">
        <w:rPr>
          <w:spacing w:val="2"/>
          <w:sz w:val="28"/>
          <w:szCs w:val="28"/>
        </w:rPr>
        <w:t>общероссийские базовые</w:t>
      </w:r>
      <w:r w:rsidR="00F544A3" w:rsidRPr="0011621B">
        <w:rPr>
          <w:spacing w:val="2"/>
          <w:sz w:val="28"/>
          <w:szCs w:val="28"/>
        </w:rPr>
        <w:t xml:space="preserve"> </w:t>
      </w:r>
      <w:r w:rsidR="00F544A3">
        <w:rPr>
          <w:spacing w:val="2"/>
          <w:sz w:val="28"/>
          <w:szCs w:val="28"/>
        </w:rPr>
        <w:t>(отраслевые) перечни</w:t>
      </w:r>
      <w:r w:rsidR="00F544A3" w:rsidRPr="0011621B">
        <w:rPr>
          <w:spacing w:val="2"/>
          <w:sz w:val="28"/>
          <w:szCs w:val="28"/>
        </w:rPr>
        <w:t xml:space="preserve"> </w:t>
      </w:r>
      <w:r w:rsidR="00F544A3">
        <w:rPr>
          <w:spacing w:val="2"/>
          <w:sz w:val="28"/>
          <w:szCs w:val="28"/>
        </w:rPr>
        <w:t>(классификаторы)</w:t>
      </w:r>
      <w:r w:rsidR="00F544A3" w:rsidRPr="0011621B">
        <w:rPr>
          <w:spacing w:val="2"/>
          <w:sz w:val="28"/>
          <w:szCs w:val="28"/>
        </w:rPr>
        <w:t xml:space="preserve"> </w:t>
      </w:r>
      <w:r w:rsidR="00F544A3">
        <w:rPr>
          <w:spacing w:val="2"/>
          <w:sz w:val="28"/>
          <w:szCs w:val="28"/>
        </w:rPr>
        <w:t>государственных и муниципальных услуг</w:t>
      </w:r>
      <w:r w:rsidR="00F544A3" w:rsidRPr="0011621B">
        <w:rPr>
          <w:spacing w:val="2"/>
          <w:sz w:val="28"/>
          <w:szCs w:val="28"/>
        </w:rPr>
        <w:t xml:space="preserve">, </w:t>
      </w:r>
      <w:r w:rsidR="00F544A3">
        <w:rPr>
          <w:spacing w:val="2"/>
          <w:sz w:val="28"/>
          <w:szCs w:val="28"/>
        </w:rPr>
        <w:t>оказываемых физическим лицам</w:t>
      </w:r>
      <w:r w:rsidR="00F544A3" w:rsidRPr="0011621B">
        <w:rPr>
          <w:spacing w:val="2"/>
          <w:sz w:val="28"/>
          <w:szCs w:val="28"/>
        </w:rPr>
        <w:t xml:space="preserve">, </w:t>
      </w:r>
      <w:r w:rsidR="00F544A3">
        <w:rPr>
          <w:spacing w:val="2"/>
          <w:sz w:val="28"/>
          <w:szCs w:val="28"/>
        </w:rPr>
        <w:t>и работ</w:t>
      </w:r>
      <w:r w:rsidR="00F544A3" w:rsidRPr="0011621B">
        <w:rPr>
          <w:spacing w:val="2"/>
          <w:sz w:val="28"/>
          <w:szCs w:val="28"/>
        </w:rPr>
        <w:t xml:space="preserve">, </w:t>
      </w:r>
      <w:r w:rsidR="00F544A3">
        <w:rPr>
          <w:spacing w:val="2"/>
          <w:sz w:val="28"/>
          <w:szCs w:val="28"/>
        </w:rPr>
        <w:t>оказание и выполнение</w:t>
      </w:r>
      <w:r w:rsidR="00F544A3" w:rsidRPr="0011621B">
        <w:rPr>
          <w:spacing w:val="2"/>
          <w:sz w:val="28"/>
          <w:szCs w:val="28"/>
        </w:rPr>
        <w:t xml:space="preserve"> </w:t>
      </w:r>
      <w:r w:rsidR="00F544A3">
        <w:rPr>
          <w:spacing w:val="2"/>
          <w:sz w:val="28"/>
          <w:szCs w:val="28"/>
        </w:rPr>
        <w:t>которых предусмотрено</w:t>
      </w:r>
      <w:r w:rsidR="00F544A3" w:rsidRPr="0011621B">
        <w:rPr>
          <w:spacing w:val="2"/>
          <w:sz w:val="28"/>
          <w:szCs w:val="28"/>
        </w:rPr>
        <w:t xml:space="preserve"> </w:t>
      </w:r>
      <w:r w:rsidR="00F544A3">
        <w:rPr>
          <w:spacing w:val="2"/>
          <w:sz w:val="28"/>
          <w:szCs w:val="28"/>
        </w:rPr>
        <w:t>нормативными правовыми</w:t>
      </w:r>
      <w:r w:rsidR="00F544A3" w:rsidRPr="0011621B">
        <w:rPr>
          <w:spacing w:val="2"/>
          <w:sz w:val="28"/>
          <w:szCs w:val="28"/>
        </w:rPr>
        <w:t xml:space="preserve"> </w:t>
      </w:r>
      <w:r w:rsidR="00F544A3">
        <w:rPr>
          <w:spacing w:val="2"/>
          <w:sz w:val="28"/>
          <w:szCs w:val="28"/>
        </w:rPr>
        <w:t>актами Российской Федерации</w:t>
      </w:r>
      <w:r w:rsidR="00873AF2">
        <w:rPr>
          <w:spacing w:val="2"/>
          <w:sz w:val="28"/>
          <w:szCs w:val="28"/>
        </w:rPr>
        <w:t>»</w:t>
      </w:r>
      <w:r w:rsidRPr="003479D5">
        <w:rPr>
          <w:sz w:val="28"/>
          <w:szCs w:val="28"/>
        </w:rPr>
        <w:t>,</w:t>
      </w:r>
    </w:p>
    <w:p w14:paraId="0D04F43E" w14:textId="76148596" w:rsidR="003479D5" w:rsidRPr="003479D5" w:rsidRDefault="00DC2F0C" w:rsidP="003479D5">
      <w:pPr>
        <w:suppressAutoHyphens/>
        <w:autoSpaceDE w:val="0"/>
        <w:autoSpaceDN w:val="0"/>
        <w:adjustRightInd w:val="0"/>
        <w:jc w:val="both"/>
        <w:rPr>
          <w:sz w:val="28"/>
          <w:szCs w:val="28"/>
        </w:rPr>
      </w:pPr>
      <w:r>
        <w:rPr>
          <w:sz w:val="28"/>
          <w:szCs w:val="28"/>
        </w:rPr>
        <w:t>А</w:t>
      </w:r>
      <w:r w:rsidR="003479D5" w:rsidRPr="003479D5">
        <w:rPr>
          <w:sz w:val="28"/>
          <w:szCs w:val="28"/>
        </w:rPr>
        <w:t xml:space="preserve">дминистрация Карталинского муниципального </w:t>
      </w:r>
      <w:r>
        <w:rPr>
          <w:sz w:val="28"/>
          <w:szCs w:val="28"/>
        </w:rPr>
        <w:t>округа Челябинской области</w:t>
      </w:r>
      <w:r w:rsidR="003479D5" w:rsidRPr="003479D5">
        <w:rPr>
          <w:sz w:val="28"/>
          <w:szCs w:val="28"/>
        </w:rPr>
        <w:t xml:space="preserve"> ПОСТАНОВЛЯЕТ:</w:t>
      </w:r>
    </w:p>
    <w:p w14:paraId="121A9FAE" w14:textId="131A48F8" w:rsidR="003479D5" w:rsidRDefault="003479D5" w:rsidP="003479D5">
      <w:pPr>
        <w:suppressAutoHyphens/>
        <w:autoSpaceDE w:val="0"/>
        <w:autoSpaceDN w:val="0"/>
        <w:adjustRightInd w:val="0"/>
        <w:ind w:firstLine="709"/>
        <w:jc w:val="both"/>
        <w:rPr>
          <w:sz w:val="28"/>
          <w:szCs w:val="28"/>
        </w:rPr>
      </w:pPr>
      <w:r w:rsidRPr="003479D5">
        <w:rPr>
          <w:sz w:val="28"/>
          <w:szCs w:val="28"/>
        </w:rPr>
        <w:t>1. Утвердить прилагаемый административный регламент по предоставлению муниципальной работы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r w:rsidR="00873AF2">
        <w:rPr>
          <w:sz w:val="28"/>
          <w:szCs w:val="28"/>
        </w:rPr>
        <w:t>»</w:t>
      </w:r>
      <w:r w:rsidRPr="003479D5">
        <w:rPr>
          <w:sz w:val="28"/>
          <w:szCs w:val="28"/>
        </w:rPr>
        <w:t>.</w:t>
      </w:r>
    </w:p>
    <w:p w14:paraId="51AA1759" w14:textId="4AB62C98" w:rsidR="00963A1A" w:rsidRDefault="00963A1A" w:rsidP="003479D5">
      <w:pPr>
        <w:suppressAutoHyphens/>
        <w:autoSpaceDE w:val="0"/>
        <w:autoSpaceDN w:val="0"/>
        <w:adjustRightInd w:val="0"/>
        <w:ind w:firstLine="709"/>
        <w:jc w:val="both"/>
        <w:rPr>
          <w:sz w:val="28"/>
          <w:szCs w:val="28"/>
        </w:rPr>
      </w:pPr>
      <w:r>
        <w:rPr>
          <w:sz w:val="28"/>
          <w:szCs w:val="28"/>
        </w:rPr>
        <w:t>2. Признать утратившим силу с 01 января 2026 года:</w:t>
      </w:r>
    </w:p>
    <w:p w14:paraId="3AECCB52" w14:textId="5405C3F7" w:rsidR="00963A1A" w:rsidRDefault="00963A1A" w:rsidP="00F65130">
      <w:pPr>
        <w:tabs>
          <w:tab w:val="left" w:pos="709"/>
          <w:tab w:val="left" w:pos="851"/>
        </w:tabs>
        <w:suppressAutoHyphens/>
        <w:autoSpaceDE w:val="0"/>
        <w:autoSpaceDN w:val="0"/>
        <w:adjustRightInd w:val="0"/>
        <w:ind w:firstLine="709"/>
        <w:jc w:val="both"/>
        <w:rPr>
          <w:sz w:val="28"/>
          <w:szCs w:val="28"/>
        </w:rPr>
      </w:pPr>
      <w:r>
        <w:rPr>
          <w:sz w:val="28"/>
          <w:szCs w:val="28"/>
        </w:rPr>
        <w:t>1) постановление администрации Карталинского муниципального района от 13.05.2016 года №</w:t>
      </w:r>
      <w:r w:rsidR="00807AF9">
        <w:rPr>
          <w:sz w:val="28"/>
          <w:szCs w:val="28"/>
        </w:rPr>
        <w:t xml:space="preserve"> </w:t>
      </w:r>
      <w:r>
        <w:rPr>
          <w:sz w:val="28"/>
          <w:szCs w:val="28"/>
        </w:rPr>
        <w:t>230 «Об утверждении административного регламента по предоставлению муниципальной работы «Организация и проведение физкультурных и спортивных мероприятий в рамках Всероссийского физкультурно -</w:t>
      </w:r>
      <w:r w:rsidR="00F15F0C">
        <w:rPr>
          <w:sz w:val="28"/>
          <w:szCs w:val="28"/>
        </w:rPr>
        <w:t xml:space="preserve"> </w:t>
      </w:r>
      <w:r>
        <w:rPr>
          <w:sz w:val="28"/>
          <w:szCs w:val="28"/>
        </w:rPr>
        <w:t>спортивного комплекса «</w:t>
      </w:r>
      <w:r w:rsidR="00F544A3">
        <w:rPr>
          <w:sz w:val="28"/>
          <w:szCs w:val="28"/>
        </w:rPr>
        <w:t>Г</w:t>
      </w:r>
      <w:r>
        <w:rPr>
          <w:sz w:val="28"/>
          <w:szCs w:val="28"/>
        </w:rPr>
        <w:t>отов к труду и обороне (ГТО)»</w:t>
      </w:r>
      <w:r w:rsidR="00F544A3">
        <w:rPr>
          <w:sz w:val="28"/>
          <w:szCs w:val="28"/>
        </w:rPr>
        <w:t>;</w:t>
      </w:r>
      <w:r>
        <w:rPr>
          <w:sz w:val="28"/>
          <w:szCs w:val="28"/>
        </w:rPr>
        <w:t xml:space="preserve"> </w:t>
      </w:r>
    </w:p>
    <w:p w14:paraId="7AD1C698" w14:textId="7FC914D1" w:rsidR="00963A1A" w:rsidRPr="003479D5" w:rsidRDefault="00963A1A" w:rsidP="005A6C1E">
      <w:pPr>
        <w:suppressAutoHyphens/>
        <w:autoSpaceDE w:val="0"/>
        <w:autoSpaceDN w:val="0"/>
        <w:adjustRightInd w:val="0"/>
        <w:ind w:firstLine="709"/>
        <w:jc w:val="both"/>
        <w:rPr>
          <w:sz w:val="28"/>
          <w:szCs w:val="28"/>
        </w:rPr>
      </w:pPr>
      <w:r>
        <w:rPr>
          <w:sz w:val="28"/>
          <w:szCs w:val="28"/>
        </w:rPr>
        <w:lastRenderedPageBreak/>
        <w:t>2) постановлени</w:t>
      </w:r>
      <w:r w:rsidR="00F544A3">
        <w:rPr>
          <w:sz w:val="28"/>
          <w:szCs w:val="28"/>
        </w:rPr>
        <w:t>е</w:t>
      </w:r>
      <w:r>
        <w:rPr>
          <w:sz w:val="28"/>
          <w:szCs w:val="28"/>
        </w:rPr>
        <w:t xml:space="preserve"> администрации Карталинского муниципального района от 07.04.2021 года №</w:t>
      </w:r>
      <w:r w:rsidR="00F15F0C">
        <w:rPr>
          <w:sz w:val="28"/>
          <w:szCs w:val="28"/>
        </w:rPr>
        <w:t xml:space="preserve"> </w:t>
      </w:r>
      <w:r>
        <w:rPr>
          <w:sz w:val="28"/>
          <w:szCs w:val="28"/>
        </w:rPr>
        <w:t>367 «О внесении изменений в постановление администрации Карталинского муниципального района от 13.05.2016 года</w:t>
      </w:r>
      <w:r w:rsidR="00BA0BAB">
        <w:rPr>
          <w:sz w:val="28"/>
          <w:szCs w:val="28"/>
        </w:rPr>
        <w:t xml:space="preserve">       </w:t>
      </w:r>
      <w:r>
        <w:rPr>
          <w:sz w:val="28"/>
          <w:szCs w:val="28"/>
        </w:rPr>
        <w:t xml:space="preserve"> №</w:t>
      </w:r>
      <w:r w:rsidR="00BA0BAB">
        <w:rPr>
          <w:sz w:val="28"/>
          <w:szCs w:val="28"/>
        </w:rPr>
        <w:t xml:space="preserve"> </w:t>
      </w:r>
      <w:r>
        <w:rPr>
          <w:sz w:val="28"/>
          <w:szCs w:val="28"/>
        </w:rPr>
        <w:t>230»</w:t>
      </w:r>
      <w:r w:rsidR="00873AF2">
        <w:rPr>
          <w:sz w:val="28"/>
          <w:szCs w:val="28"/>
        </w:rPr>
        <w:t>.</w:t>
      </w:r>
    </w:p>
    <w:p w14:paraId="226C8FAF" w14:textId="4086D510" w:rsidR="003479D5" w:rsidRPr="003479D5" w:rsidRDefault="00963A1A" w:rsidP="005A6C1E">
      <w:pPr>
        <w:suppressAutoHyphens/>
        <w:autoSpaceDE w:val="0"/>
        <w:autoSpaceDN w:val="0"/>
        <w:adjustRightInd w:val="0"/>
        <w:ind w:firstLine="709"/>
        <w:jc w:val="both"/>
        <w:rPr>
          <w:sz w:val="28"/>
          <w:szCs w:val="28"/>
        </w:rPr>
      </w:pPr>
      <w:r>
        <w:rPr>
          <w:sz w:val="28"/>
          <w:szCs w:val="28"/>
        </w:rPr>
        <w:t>3</w:t>
      </w:r>
      <w:r w:rsidR="003479D5" w:rsidRPr="003479D5">
        <w:rPr>
          <w:sz w:val="28"/>
          <w:szCs w:val="28"/>
        </w:rPr>
        <w:t xml:space="preserve">. Разместить настоящее постановление на официальном сайте </w:t>
      </w:r>
      <w:r w:rsidR="00873AF2">
        <w:rPr>
          <w:sz w:val="28"/>
          <w:szCs w:val="28"/>
        </w:rPr>
        <w:t>А</w:t>
      </w:r>
      <w:r w:rsidR="003479D5" w:rsidRPr="003479D5">
        <w:rPr>
          <w:sz w:val="28"/>
          <w:szCs w:val="28"/>
        </w:rPr>
        <w:t xml:space="preserve">дминистрации Карталинского муниципального </w:t>
      </w:r>
      <w:r w:rsidR="00DC2F0C">
        <w:rPr>
          <w:sz w:val="28"/>
          <w:szCs w:val="28"/>
        </w:rPr>
        <w:t>округа Челябинской области</w:t>
      </w:r>
      <w:r w:rsidR="003479D5" w:rsidRPr="003479D5">
        <w:rPr>
          <w:sz w:val="28"/>
          <w:szCs w:val="28"/>
        </w:rPr>
        <w:t>.</w:t>
      </w:r>
    </w:p>
    <w:p w14:paraId="39D0EC44" w14:textId="02A49A88" w:rsidR="003479D5" w:rsidRPr="003479D5" w:rsidRDefault="00963A1A" w:rsidP="005A6C1E">
      <w:pPr>
        <w:suppressAutoHyphens/>
        <w:autoSpaceDE w:val="0"/>
        <w:autoSpaceDN w:val="0"/>
        <w:adjustRightInd w:val="0"/>
        <w:ind w:firstLine="709"/>
        <w:jc w:val="both"/>
        <w:rPr>
          <w:sz w:val="28"/>
          <w:szCs w:val="28"/>
        </w:rPr>
      </w:pPr>
      <w:r>
        <w:rPr>
          <w:sz w:val="28"/>
          <w:szCs w:val="28"/>
        </w:rPr>
        <w:t>4</w:t>
      </w:r>
      <w:r w:rsidR="003479D5" w:rsidRPr="003479D5">
        <w:rPr>
          <w:sz w:val="28"/>
          <w:szCs w:val="28"/>
        </w:rPr>
        <w:t xml:space="preserve">. Контроль за выполнением настоящего постановления возложить на заместителя </w:t>
      </w:r>
      <w:r w:rsidR="00873AF2">
        <w:rPr>
          <w:sz w:val="28"/>
          <w:szCs w:val="28"/>
        </w:rPr>
        <w:t>Г</w:t>
      </w:r>
      <w:r w:rsidR="003479D5" w:rsidRPr="003479D5">
        <w:rPr>
          <w:sz w:val="28"/>
          <w:szCs w:val="28"/>
        </w:rPr>
        <w:t xml:space="preserve">лавы Карталинского муниципального </w:t>
      </w:r>
      <w:proofErr w:type="gramStart"/>
      <w:r w:rsidR="00DC2F0C">
        <w:rPr>
          <w:sz w:val="28"/>
          <w:szCs w:val="28"/>
        </w:rPr>
        <w:t>округа</w:t>
      </w:r>
      <w:r w:rsidR="003479D5" w:rsidRPr="003479D5">
        <w:rPr>
          <w:sz w:val="28"/>
          <w:szCs w:val="28"/>
        </w:rPr>
        <w:t xml:space="preserve">  по</w:t>
      </w:r>
      <w:proofErr w:type="gramEnd"/>
      <w:r w:rsidR="003479D5" w:rsidRPr="003479D5">
        <w:rPr>
          <w:sz w:val="28"/>
          <w:szCs w:val="28"/>
        </w:rPr>
        <w:t xml:space="preserve"> социальным вопросам </w:t>
      </w:r>
      <w:r w:rsidR="00DC2F0C">
        <w:rPr>
          <w:sz w:val="28"/>
          <w:szCs w:val="28"/>
        </w:rPr>
        <w:t>Верет</w:t>
      </w:r>
      <w:r w:rsidR="00F544A3">
        <w:rPr>
          <w:sz w:val="28"/>
          <w:szCs w:val="28"/>
        </w:rPr>
        <w:t>у</w:t>
      </w:r>
      <w:r w:rsidR="00DC2F0C">
        <w:rPr>
          <w:sz w:val="28"/>
          <w:szCs w:val="28"/>
        </w:rPr>
        <w:t xml:space="preserve"> В.Н.</w:t>
      </w:r>
    </w:p>
    <w:p w14:paraId="0699D4E9" w14:textId="0A983345" w:rsidR="003479D5" w:rsidRDefault="00963A1A" w:rsidP="005A6C1E">
      <w:pPr>
        <w:suppressAutoHyphens/>
        <w:autoSpaceDE w:val="0"/>
        <w:autoSpaceDN w:val="0"/>
        <w:adjustRightInd w:val="0"/>
        <w:ind w:firstLine="709"/>
        <w:jc w:val="both"/>
        <w:rPr>
          <w:sz w:val="28"/>
          <w:szCs w:val="28"/>
        </w:rPr>
      </w:pPr>
      <w:r>
        <w:rPr>
          <w:sz w:val="28"/>
          <w:szCs w:val="28"/>
        </w:rPr>
        <w:t>5</w:t>
      </w:r>
      <w:r w:rsidR="003479D5" w:rsidRPr="003479D5">
        <w:rPr>
          <w:sz w:val="28"/>
          <w:szCs w:val="28"/>
        </w:rPr>
        <w:t>. Настоящее постановление</w:t>
      </w:r>
      <w:r w:rsidR="00F544A3">
        <w:rPr>
          <w:sz w:val="28"/>
          <w:szCs w:val="28"/>
        </w:rPr>
        <w:t xml:space="preserve"> </w:t>
      </w:r>
      <w:r w:rsidR="003479D5" w:rsidRPr="003479D5">
        <w:rPr>
          <w:sz w:val="28"/>
          <w:szCs w:val="28"/>
        </w:rPr>
        <w:t>распространяет свое действие на правоотношения, возникшие с 01.01.20</w:t>
      </w:r>
      <w:r w:rsidR="00DC2F0C">
        <w:rPr>
          <w:sz w:val="28"/>
          <w:szCs w:val="28"/>
        </w:rPr>
        <w:t>2</w:t>
      </w:r>
      <w:r w:rsidR="003479D5" w:rsidRPr="003479D5">
        <w:rPr>
          <w:sz w:val="28"/>
          <w:szCs w:val="28"/>
        </w:rPr>
        <w:t>6 года.</w:t>
      </w:r>
    </w:p>
    <w:p w14:paraId="625CF870" w14:textId="77777777" w:rsidR="00DC2F0C" w:rsidRDefault="00DC2F0C" w:rsidP="00DC2F0C">
      <w:pPr>
        <w:suppressAutoHyphens/>
        <w:autoSpaceDE w:val="0"/>
        <w:autoSpaceDN w:val="0"/>
        <w:adjustRightInd w:val="0"/>
        <w:ind w:firstLine="709"/>
        <w:jc w:val="both"/>
        <w:rPr>
          <w:sz w:val="28"/>
          <w:szCs w:val="28"/>
        </w:rPr>
      </w:pPr>
    </w:p>
    <w:p w14:paraId="418BD8C4" w14:textId="77777777" w:rsidR="00DC2F0C" w:rsidRPr="003479D5" w:rsidRDefault="00DC2F0C" w:rsidP="00DC2F0C">
      <w:pPr>
        <w:suppressAutoHyphens/>
        <w:autoSpaceDE w:val="0"/>
        <w:autoSpaceDN w:val="0"/>
        <w:adjustRightInd w:val="0"/>
        <w:ind w:firstLine="709"/>
        <w:jc w:val="both"/>
        <w:rPr>
          <w:sz w:val="28"/>
          <w:szCs w:val="28"/>
        </w:rPr>
      </w:pPr>
    </w:p>
    <w:p w14:paraId="065BA67F" w14:textId="4424EB80" w:rsidR="00A0142F" w:rsidRDefault="00DC2F0C" w:rsidP="003479D5">
      <w:pPr>
        <w:suppressAutoHyphens/>
        <w:autoSpaceDE w:val="0"/>
        <w:autoSpaceDN w:val="0"/>
        <w:adjustRightInd w:val="0"/>
        <w:jc w:val="both"/>
        <w:rPr>
          <w:sz w:val="28"/>
          <w:szCs w:val="28"/>
        </w:rPr>
      </w:pPr>
      <w:r>
        <w:rPr>
          <w:sz w:val="28"/>
          <w:szCs w:val="28"/>
        </w:rPr>
        <w:t xml:space="preserve">Глава </w:t>
      </w:r>
      <w:r w:rsidR="00820B64">
        <w:rPr>
          <w:sz w:val="28"/>
          <w:szCs w:val="28"/>
        </w:rPr>
        <w:t xml:space="preserve">    </w:t>
      </w:r>
      <w:r>
        <w:rPr>
          <w:sz w:val="28"/>
          <w:szCs w:val="28"/>
        </w:rPr>
        <w:t>Карталинского</w:t>
      </w:r>
    </w:p>
    <w:p w14:paraId="2F9F9ECD" w14:textId="0BA0F422" w:rsidR="00A0142F" w:rsidRDefault="00DC2F0C" w:rsidP="003479D5">
      <w:pPr>
        <w:suppressAutoHyphens/>
        <w:autoSpaceDE w:val="0"/>
        <w:autoSpaceDN w:val="0"/>
        <w:adjustRightInd w:val="0"/>
        <w:jc w:val="both"/>
        <w:rPr>
          <w:sz w:val="28"/>
          <w:szCs w:val="28"/>
        </w:rPr>
      </w:pPr>
      <w:r>
        <w:rPr>
          <w:sz w:val="28"/>
          <w:szCs w:val="28"/>
        </w:rPr>
        <w:t>муниципального округа</w:t>
      </w:r>
    </w:p>
    <w:p w14:paraId="283AD2B2" w14:textId="1C10752E" w:rsidR="003479D5" w:rsidRPr="003479D5" w:rsidRDefault="00DC2F0C" w:rsidP="003479D5">
      <w:pPr>
        <w:suppressAutoHyphens/>
        <w:autoSpaceDE w:val="0"/>
        <w:autoSpaceDN w:val="0"/>
        <w:adjustRightInd w:val="0"/>
        <w:jc w:val="both"/>
        <w:rPr>
          <w:sz w:val="28"/>
          <w:szCs w:val="28"/>
        </w:rPr>
      </w:pPr>
      <w:r>
        <w:rPr>
          <w:sz w:val="28"/>
          <w:szCs w:val="28"/>
        </w:rPr>
        <w:t xml:space="preserve">Челябинской области                                                           </w:t>
      </w:r>
      <w:r w:rsidR="00820B64">
        <w:rPr>
          <w:sz w:val="28"/>
          <w:szCs w:val="28"/>
        </w:rPr>
        <w:t xml:space="preserve">                </w:t>
      </w:r>
      <w:r>
        <w:rPr>
          <w:sz w:val="28"/>
          <w:szCs w:val="28"/>
        </w:rPr>
        <w:t xml:space="preserve">    А.Г. Вдовин</w:t>
      </w:r>
    </w:p>
    <w:p w14:paraId="73B1ABEF" w14:textId="77777777" w:rsidR="003479D5" w:rsidRPr="003479D5" w:rsidRDefault="003479D5" w:rsidP="003479D5">
      <w:pPr>
        <w:suppressAutoHyphens/>
        <w:autoSpaceDE w:val="0"/>
        <w:autoSpaceDN w:val="0"/>
        <w:adjustRightInd w:val="0"/>
        <w:jc w:val="both"/>
        <w:rPr>
          <w:sz w:val="28"/>
          <w:szCs w:val="28"/>
        </w:rPr>
      </w:pPr>
    </w:p>
    <w:p w14:paraId="021DF5A6" w14:textId="77777777" w:rsidR="003479D5" w:rsidRPr="003479D5" w:rsidRDefault="003479D5" w:rsidP="003479D5">
      <w:pPr>
        <w:suppressAutoHyphens/>
        <w:autoSpaceDE w:val="0"/>
        <w:autoSpaceDN w:val="0"/>
        <w:adjustRightInd w:val="0"/>
        <w:jc w:val="both"/>
        <w:rPr>
          <w:sz w:val="28"/>
          <w:szCs w:val="28"/>
        </w:rPr>
      </w:pPr>
    </w:p>
    <w:p w14:paraId="5265A4AA" w14:textId="77777777" w:rsidR="003479D5" w:rsidRPr="003479D5" w:rsidRDefault="003479D5" w:rsidP="003479D5">
      <w:pPr>
        <w:suppressAutoHyphens/>
        <w:autoSpaceDE w:val="0"/>
        <w:autoSpaceDN w:val="0"/>
        <w:adjustRightInd w:val="0"/>
        <w:jc w:val="both"/>
        <w:rPr>
          <w:sz w:val="28"/>
          <w:szCs w:val="28"/>
        </w:rPr>
      </w:pPr>
    </w:p>
    <w:p w14:paraId="206AF2EA" w14:textId="77777777" w:rsidR="003479D5" w:rsidRPr="003479D5" w:rsidRDefault="003479D5" w:rsidP="003479D5">
      <w:pPr>
        <w:suppressAutoHyphens/>
        <w:autoSpaceDE w:val="0"/>
        <w:autoSpaceDN w:val="0"/>
        <w:adjustRightInd w:val="0"/>
        <w:jc w:val="both"/>
        <w:rPr>
          <w:sz w:val="28"/>
          <w:szCs w:val="28"/>
        </w:rPr>
      </w:pPr>
    </w:p>
    <w:p w14:paraId="41F5CDBB" w14:textId="77777777" w:rsidR="003479D5" w:rsidRPr="003479D5" w:rsidRDefault="003479D5" w:rsidP="003479D5">
      <w:pPr>
        <w:suppressAutoHyphens/>
        <w:autoSpaceDE w:val="0"/>
        <w:autoSpaceDN w:val="0"/>
        <w:adjustRightInd w:val="0"/>
        <w:jc w:val="both"/>
        <w:rPr>
          <w:sz w:val="28"/>
          <w:szCs w:val="28"/>
        </w:rPr>
      </w:pPr>
    </w:p>
    <w:p w14:paraId="0DE246CB" w14:textId="77777777" w:rsidR="003479D5" w:rsidRPr="003479D5" w:rsidRDefault="003479D5" w:rsidP="003479D5">
      <w:pPr>
        <w:suppressAutoHyphens/>
        <w:autoSpaceDE w:val="0"/>
        <w:autoSpaceDN w:val="0"/>
        <w:adjustRightInd w:val="0"/>
        <w:jc w:val="both"/>
        <w:rPr>
          <w:sz w:val="28"/>
          <w:szCs w:val="28"/>
        </w:rPr>
      </w:pPr>
    </w:p>
    <w:p w14:paraId="3CC294A4" w14:textId="77777777" w:rsidR="003479D5" w:rsidRPr="003479D5" w:rsidRDefault="003479D5" w:rsidP="003479D5">
      <w:pPr>
        <w:suppressAutoHyphens/>
        <w:autoSpaceDE w:val="0"/>
        <w:autoSpaceDN w:val="0"/>
        <w:adjustRightInd w:val="0"/>
        <w:jc w:val="both"/>
        <w:rPr>
          <w:sz w:val="28"/>
          <w:szCs w:val="28"/>
        </w:rPr>
      </w:pPr>
    </w:p>
    <w:p w14:paraId="0FCD2894" w14:textId="77777777" w:rsidR="003479D5" w:rsidRPr="003479D5" w:rsidRDefault="003479D5" w:rsidP="003479D5">
      <w:pPr>
        <w:suppressAutoHyphens/>
        <w:autoSpaceDE w:val="0"/>
        <w:autoSpaceDN w:val="0"/>
        <w:adjustRightInd w:val="0"/>
        <w:jc w:val="both"/>
        <w:rPr>
          <w:sz w:val="28"/>
          <w:szCs w:val="28"/>
        </w:rPr>
      </w:pPr>
    </w:p>
    <w:p w14:paraId="4C9A76CE" w14:textId="77777777" w:rsidR="003479D5" w:rsidRPr="003479D5" w:rsidRDefault="003479D5" w:rsidP="003479D5">
      <w:pPr>
        <w:suppressAutoHyphens/>
        <w:autoSpaceDE w:val="0"/>
        <w:autoSpaceDN w:val="0"/>
        <w:adjustRightInd w:val="0"/>
        <w:jc w:val="both"/>
        <w:rPr>
          <w:sz w:val="28"/>
          <w:szCs w:val="28"/>
        </w:rPr>
      </w:pPr>
    </w:p>
    <w:p w14:paraId="5CCC89C9" w14:textId="77777777" w:rsidR="003479D5" w:rsidRPr="003479D5" w:rsidRDefault="003479D5" w:rsidP="003479D5">
      <w:pPr>
        <w:suppressAutoHyphens/>
        <w:autoSpaceDE w:val="0"/>
        <w:autoSpaceDN w:val="0"/>
        <w:adjustRightInd w:val="0"/>
        <w:jc w:val="both"/>
        <w:rPr>
          <w:sz w:val="28"/>
          <w:szCs w:val="28"/>
        </w:rPr>
      </w:pPr>
    </w:p>
    <w:p w14:paraId="2DCED2C4" w14:textId="77777777" w:rsidR="003479D5" w:rsidRPr="003479D5" w:rsidRDefault="003479D5" w:rsidP="003479D5">
      <w:pPr>
        <w:suppressAutoHyphens/>
        <w:autoSpaceDE w:val="0"/>
        <w:autoSpaceDN w:val="0"/>
        <w:adjustRightInd w:val="0"/>
        <w:jc w:val="both"/>
        <w:rPr>
          <w:sz w:val="28"/>
          <w:szCs w:val="28"/>
        </w:rPr>
      </w:pPr>
    </w:p>
    <w:p w14:paraId="72786E82" w14:textId="77777777" w:rsidR="003479D5" w:rsidRPr="003479D5" w:rsidRDefault="003479D5" w:rsidP="003479D5">
      <w:pPr>
        <w:suppressAutoHyphens/>
        <w:autoSpaceDE w:val="0"/>
        <w:autoSpaceDN w:val="0"/>
        <w:adjustRightInd w:val="0"/>
        <w:jc w:val="both"/>
        <w:rPr>
          <w:sz w:val="28"/>
          <w:szCs w:val="28"/>
        </w:rPr>
      </w:pPr>
    </w:p>
    <w:p w14:paraId="38D6F47E" w14:textId="77777777" w:rsidR="00DD14AF" w:rsidRDefault="00DD14AF" w:rsidP="004E57F2">
      <w:pPr>
        <w:suppressAutoHyphens/>
        <w:autoSpaceDE w:val="0"/>
        <w:autoSpaceDN w:val="0"/>
        <w:adjustRightInd w:val="0"/>
        <w:ind w:left="4253"/>
        <w:jc w:val="center"/>
        <w:rPr>
          <w:sz w:val="28"/>
          <w:szCs w:val="28"/>
        </w:rPr>
      </w:pPr>
    </w:p>
    <w:p w14:paraId="6F0EA4EE" w14:textId="77777777" w:rsidR="00F544A3" w:rsidRDefault="00F544A3" w:rsidP="004E57F2">
      <w:pPr>
        <w:suppressAutoHyphens/>
        <w:autoSpaceDE w:val="0"/>
        <w:autoSpaceDN w:val="0"/>
        <w:adjustRightInd w:val="0"/>
        <w:ind w:left="4253"/>
        <w:jc w:val="center"/>
        <w:rPr>
          <w:sz w:val="28"/>
          <w:szCs w:val="28"/>
        </w:rPr>
      </w:pPr>
    </w:p>
    <w:p w14:paraId="11EAD9C9" w14:textId="77777777" w:rsidR="00F544A3" w:rsidRDefault="00F544A3" w:rsidP="004E57F2">
      <w:pPr>
        <w:suppressAutoHyphens/>
        <w:autoSpaceDE w:val="0"/>
        <w:autoSpaceDN w:val="0"/>
        <w:adjustRightInd w:val="0"/>
        <w:ind w:left="4253"/>
        <w:jc w:val="center"/>
        <w:rPr>
          <w:sz w:val="28"/>
          <w:szCs w:val="28"/>
        </w:rPr>
      </w:pPr>
    </w:p>
    <w:p w14:paraId="2FB5A1D6" w14:textId="76C31F6A" w:rsidR="00F544A3" w:rsidRDefault="00F544A3" w:rsidP="004E57F2">
      <w:pPr>
        <w:suppressAutoHyphens/>
        <w:autoSpaceDE w:val="0"/>
        <w:autoSpaceDN w:val="0"/>
        <w:adjustRightInd w:val="0"/>
        <w:ind w:left="4253"/>
        <w:jc w:val="center"/>
        <w:rPr>
          <w:sz w:val="28"/>
          <w:szCs w:val="28"/>
        </w:rPr>
      </w:pPr>
    </w:p>
    <w:p w14:paraId="3699142E" w14:textId="29A7E721" w:rsidR="00A0142F" w:rsidRDefault="00A0142F" w:rsidP="004E57F2">
      <w:pPr>
        <w:suppressAutoHyphens/>
        <w:autoSpaceDE w:val="0"/>
        <w:autoSpaceDN w:val="0"/>
        <w:adjustRightInd w:val="0"/>
        <w:ind w:left="4253"/>
        <w:jc w:val="center"/>
        <w:rPr>
          <w:sz w:val="28"/>
          <w:szCs w:val="28"/>
        </w:rPr>
      </w:pPr>
    </w:p>
    <w:p w14:paraId="295A9C3B" w14:textId="1428429A" w:rsidR="00A0142F" w:rsidRDefault="00A0142F" w:rsidP="004E57F2">
      <w:pPr>
        <w:suppressAutoHyphens/>
        <w:autoSpaceDE w:val="0"/>
        <w:autoSpaceDN w:val="0"/>
        <w:adjustRightInd w:val="0"/>
        <w:ind w:left="4253"/>
        <w:jc w:val="center"/>
        <w:rPr>
          <w:sz w:val="28"/>
          <w:szCs w:val="28"/>
        </w:rPr>
      </w:pPr>
    </w:p>
    <w:p w14:paraId="678FC624" w14:textId="11B135C3" w:rsidR="00A0142F" w:rsidRDefault="00A0142F" w:rsidP="004E57F2">
      <w:pPr>
        <w:suppressAutoHyphens/>
        <w:autoSpaceDE w:val="0"/>
        <w:autoSpaceDN w:val="0"/>
        <w:adjustRightInd w:val="0"/>
        <w:ind w:left="4253"/>
        <w:jc w:val="center"/>
        <w:rPr>
          <w:sz w:val="28"/>
          <w:szCs w:val="28"/>
        </w:rPr>
      </w:pPr>
    </w:p>
    <w:p w14:paraId="566835C8" w14:textId="76E41F7B" w:rsidR="00A0142F" w:rsidRDefault="00A0142F" w:rsidP="004E57F2">
      <w:pPr>
        <w:suppressAutoHyphens/>
        <w:autoSpaceDE w:val="0"/>
        <w:autoSpaceDN w:val="0"/>
        <w:adjustRightInd w:val="0"/>
        <w:ind w:left="4253"/>
        <w:jc w:val="center"/>
        <w:rPr>
          <w:sz w:val="28"/>
          <w:szCs w:val="28"/>
        </w:rPr>
      </w:pPr>
    </w:p>
    <w:p w14:paraId="2898AC1E" w14:textId="040FCD40" w:rsidR="00A0142F" w:rsidRDefault="00A0142F" w:rsidP="004E57F2">
      <w:pPr>
        <w:suppressAutoHyphens/>
        <w:autoSpaceDE w:val="0"/>
        <w:autoSpaceDN w:val="0"/>
        <w:adjustRightInd w:val="0"/>
        <w:ind w:left="4253"/>
        <w:jc w:val="center"/>
        <w:rPr>
          <w:sz w:val="28"/>
          <w:szCs w:val="28"/>
        </w:rPr>
      </w:pPr>
    </w:p>
    <w:p w14:paraId="6D41B543" w14:textId="77777777" w:rsidR="00A0142F" w:rsidRDefault="00A0142F" w:rsidP="004E57F2">
      <w:pPr>
        <w:suppressAutoHyphens/>
        <w:autoSpaceDE w:val="0"/>
        <w:autoSpaceDN w:val="0"/>
        <w:adjustRightInd w:val="0"/>
        <w:ind w:left="4253"/>
        <w:jc w:val="center"/>
        <w:rPr>
          <w:sz w:val="28"/>
          <w:szCs w:val="28"/>
        </w:rPr>
      </w:pPr>
    </w:p>
    <w:p w14:paraId="4F0BCD9D" w14:textId="77777777" w:rsidR="00F544A3" w:rsidRDefault="00F544A3" w:rsidP="004E57F2">
      <w:pPr>
        <w:suppressAutoHyphens/>
        <w:autoSpaceDE w:val="0"/>
        <w:autoSpaceDN w:val="0"/>
        <w:adjustRightInd w:val="0"/>
        <w:ind w:left="4253"/>
        <w:jc w:val="center"/>
        <w:rPr>
          <w:sz w:val="28"/>
          <w:szCs w:val="28"/>
        </w:rPr>
      </w:pPr>
    </w:p>
    <w:p w14:paraId="19A39CA2" w14:textId="77777777" w:rsidR="00F544A3" w:rsidRDefault="00F544A3" w:rsidP="004E57F2">
      <w:pPr>
        <w:suppressAutoHyphens/>
        <w:autoSpaceDE w:val="0"/>
        <w:autoSpaceDN w:val="0"/>
        <w:adjustRightInd w:val="0"/>
        <w:ind w:left="4253"/>
        <w:jc w:val="center"/>
        <w:rPr>
          <w:sz w:val="28"/>
          <w:szCs w:val="28"/>
        </w:rPr>
      </w:pPr>
    </w:p>
    <w:p w14:paraId="4FC417F6" w14:textId="77777777" w:rsidR="00BF5B1F" w:rsidRDefault="00BF5B1F" w:rsidP="00577BFF">
      <w:pPr>
        <w:jc w:val="both"/>
        <w:rPr>
          <w:sz w:val="28"/>
          <w:szCs w:val="28"/>
        </w:rPr>
      </w:pPr>
    </w:p>
    <w:p w14:paraId="6EB7B079" w14:textId="77777777" w:rsidR="00BF5B1F" w:rsidRDefault="00BF5B1F" w:rsidP="00577BFF">
      <w:pPr>
        <w:jc w:val="both"/>
        <w:rPr>
          <w:sz w:val="28"/>
          <w:szCs w:val="28"/>
        </w:rPr>
      </w:pPr>
    </w:p>
    <w:p w14:paraId="6BE2EB51" w14:textId="77777777" w:rsidR="00BF5B1F" w:rsidRDefault="00BF5B1F" w:rsidP="00577BFF">
      <w:pPr>
        <w:jc w:val="both"/>
        <w:rPr>
          <w:sz w:val="28"/>
          <w:szCs w:val="28"/>
        </w:rPr>
      </w:pPr>
    </w:p>
    <w:p w14:paraId="3DF1A561" w14:textId="77777777" w:rsidR="00BF5B1F" w:rsidRDefault="00BF5B1F" w:rsidP="00577BFF">
      <w:pPr>
        <w:jc w:val="both"/>
        <w:rPr>
          <w:sz w:val="28"/>
          <w:szCs w:val="28"/>
        </w:rPr>
      </w:pPr>
    </w:p>
    <w:p w14:paraId="28E45914" w14:textId="77777777" w:rsidR="00BF5B1F" w:rsidRDefault="00BF5B1F" w:rsidP="00577BFF">
      <w:pPr>
        <w:jc w:val="both"/>
        <w:rPr>
          <w:sz w:val="28"/>
          <w:szCs w:val="28"/>
        </w:rPr>
      </w:pPr>
    </w:p>
    <w:p w14:paraId="59F157CB" w14:textId="0C8E2422" w:rsidR="000D1510" w:rsidRPr="004B01B0" w:rsidRDefault="000D1510" w:rsidP="004E57F2">
      <w:pPr>
        <w:suppressAutoHyphens/>
        <w:autoSpaceDE w:val="0"/>
        <w:autoSpaceDN w:val="0"/>
        <w:adjustRightInd w:val="0"/>
        <w:ind w:left="4253"/>
        <w:jc w:val="center"/>
        <w:rPr>
          <w:sz w:val="28"/>
          <w:szCs w:val="28"/>
        </w:rPr>
      </w:pPr>
      <w:r w:rsidRPr="004B01B0">
        <w:rPr>
          <w:sz w:val="28"/>
          <w:szCs w:val="28"/>
        </w:rPr>
        <w:lastRenderedPageBreak/>
        <w:t>У</w:t>
      </w:r>
      <w:r w:rsidR="00E6267E">
        <w:rPr>
          <w:sz w:val="28"/>
          <w:szCs w:val="28"/>
        </w:rPr>
        <w:t>ТВЕРЖДЕН</w:t>
      </w:r>
    </w:p>
    <w:p w14:paraId="1AC1F545" w14:textId="77777777" w:rsidR="000D1510" w:rsidRPr="004B01B0" w:rsidRDefault="000D1510" w:rsidP="004E57F2">
      <w:pPr>
        <w:suppressAutoHyphens/>
        <w:autoSpaceDE w:val="0"/>
        <w:autoSpaceDN w:val="0"/>
        <w:adjustRightInd w:val="0"/>
        <w:ind w:left="4253"/>
        <w:jc w:val="center"/>
        <w:rPr>
          <w:sz w:val="28"/>
          <w:szCs w:val="28"/>
        </w:rPr>
      </w:pPr>
      <w:proofErr w:type="gramStart"/>
      <w:r w:rsidRPr="004B01B0">
        <w:rPr>
          <w:sz w:val="28"/>
          <w:szCs w:val="28"/>
        </w:rPr>
        <w:t xml:space="preserve">постановлением </w:t>
      </w:r>
      <w:r w:rsidR="0017568A" w:rsidRPr="004B01B0">
        <w:rPr>
          <w:sz w:val="28"/>
          <w:szCs w:val="28"/>
        </w:rPr>
        <w:t xml:space="preserve"> а</w:t>
      </w:r>
      <w:r w:rsidR="009647A9" w:rsidRPr="004B01B0">
        <w:rPr>
          <w:sz w:val="28"/>
          <w:szCs w:val="28"/>
        </w:rPr>
        <w:t>дминистрации</w:t>
      </w:r>
      <w:proofErr w:type="gramEnd"/>
    </w:p>
    <w:p w14:paraId="1DEB0879" w14:textId="65CEE003" w:rsidR="000D1510" w:rsidRPr="004B01B0" w:rsidRDefault="000D1510" w:rsidP="004E57F2">
      <w:pPr>
        <w:suppressAutoHyphens/>
        <w:autoSpaceDE w:val="0"/>
        <w:autoSpaceDN w:val="0"/>
        <w:adjustRightInd w:val="0"/>
        <w:ind w:left="4253"/>
        <w:jc w:val="center"/>
        <w:rPr>
          <w:sz w:val="28"/>
          <w:szCs w:val="28"/>
        </w:rPr>
      </w:pPr>
      <w:r w:rsidRPr="004B01B0">
        <w:rPr>
          <w:sz w:val="28"/>
          <w:szCs w:val="28"/>
        </w:rPr>
        <w:t>Карталинского</w:t>
      </w:r>
      <w:r w:rsidR="00987E7B">
        <w:rPr>
          <w:sz w:val="28"/>
          <w:szCs w:val="28"/>
        </w:rPr>
        <w:t xml:space="preserve"> </w:t>
      </w:r>
      <w:r w:rsidRPr="004B01B0">
        <w:rPr>
          <w:sz w:val="28"/>
          <w:szCs w:val="28"/>
        </w:rPr>
        <w:t>муниципального</w:t>
      </w:r>
      <w:r w:rsidR="009F15DE">
        <w:rPr>
          <w:sz w:val="28"/>
          <w:szCs w:val="28"/>
        </w:rPr>
        <w:t xml:space="preserve"> округа Челябинской области</w:t>
      </w:r>
    </w:p>
    <w:p w14:paraId="5CB0CA78" w14:textId="348C5165" w:rsidR="00DF6573" w:rsidRPr="00987E7B" w:rsidRDefault="00987E7B" w:rsidP="004E57F2">
      <w:pPr>
        <w:suppressAutoHyphens/>
        <w:autoSpaceDE w:val="0"/>
        <w:autoSpaceDN w:val="0"/>
        <w:adjustRightInd w:val="0"/>
        <w:ind w:left="4253"/>
        <w:jc w:val="center"/>
        <w:rPr>
          <w:sz w:val="28"/>
          <w:szCs w:val="28"/>
        </w:rPr>
      </w:pPr>
      <w:r w:rsidRPr="00987E7B">
        <w:rPr>
          <w:sz w:val="28"/>
          <w:szCs w:val="28"/>
        </w:rPr>
        <w:t>от</w:t>
      </w:r>
      <w:r w:rsidR="00A0142F">
        <w:rPr>
          <w:sz w:val="28"/>
          <w:szCs w:val="28"/>
        </w:rPr>
        <w:t xml:space="preserve"> </w:t>
      </w:r>
      <w:r w:rsidR="00DC1538">
        <w:rPr>
          <w:sz w:val="28"/>
          <w:szCs w:val="28"/>
        </w:rPr>
        <w:t>02.06.</w:t>
      </w:r>
      <w:r w:rsidRPr="00987E7B">
        <w:rPr>
          <w:sz w:val="28"/>
          <w:szCs w:val="28"/>
        </w:rPr>
        <w:t>20</w:t>
      </w:r>
      <w:r w:rsidR="009F15DE">
        <w:rPr>
          <w:sz w:val="28"/>
          <w:szCs w:val="28"/>
        </w:rPr>
        <w:t>2</w:t>
      </w:r>
      <w:r w:rsidRPr="00987E7B">
        <w:rPr>
          <w:sz w:val="28"/>
          <w:szCs w:val="28"/>
        </w:rPr>
        <w:t>6 года</w:t>
      </w:r>
      <w:r w:rsidR="003C449D">
        <w:rPr>
          <w:sz w:val="28"/>
          <w:szCs w:val="28"/>
        </w:rPr>
        <w:t xml:space="preserve"> </w:t>
      </w:r>
      <w:r w:rsidRPr="00987E7B">
        <w:rPr>
          <w:sz w:val="28"/>
          <w:szCs w:val="28"/>
        </w:rPr>
        <w:t>№</w:t>
      </w:r>
      <w:r w:rsidR="00DC1538">
        <w:rPr>
          <w:sz w:val="28"/>
          <w:szCs w:val="28"/>
        </w:rPr>
        <w:t xml:space="preserve"> 727</w:t>
      </w:r>
    </w:p>
    <w:p w14:paraId="0554467F" w14:textId="77777777" w:rsidR="004E57F2" w:rsidRDefault="004E57F2" w:rsidP="000D1510">
      <w:pPr>
        <w:suppressAutoHyphens/>
        <w:autoSpaceDE w:val="0"/>
        <w:autoSpaceDN w:val="0"/>
        <w:adjustRightInd w:val="0"/>
        <w:jc w:val="center"/>
        <w:rPr>
          <w:sz w:val="28"/>
          <w:szCs w:val="28"/>
        </w:rPr>
      </w:pPr>
    </w:p>
    <w:p w14:paraId="0D213501" w14:textId="1E57A15F" w:rsidR="004E57F2" w:rsidRDefault="004E57F2" w:rsidP="00E6267E">
      <w:pPr>
        <w:suppressAutoHyphens/>
        <w:autoSpaceDE w:val="0"/>
        <w:autoSpaceDN w:val="0"/>
        <w:adjustRightInd w:val="0"/>
        <w:jc w:val="center"/>
      </w:pPr>
    </w:p>
    <w:p w14:paraId="22D68D22" w14:textId="77777777" w:rsidR="00A0142F" w:rsidRPr="00A0142F" w:rsidRDefault="00A0142F" w:rsidP="00E6267E">
      <w:pPr>
        <w:suppressAutoHyphens/>
        <w:autoSpaceDE w:val="0"/>
        <w:autoSpaceDN w:val="0"/>
        <w:adjustRightInd w:val="0"/>
        <w:jc w:val="center"/>
      </w:pPr>
    </w:p>
    <w:p w14:paraId="4DFB2A0D" w14:textId="77777777" w:rsidR="004E57F2" w:rsidRPr="004B01B0" w:rsidRDefault="000D1510" w:rsidP="00E6267E">
      <w:pPr>
        <w:suppressAutoHyphens/>
        <w:autoSpaceDE w:val="0"/>
        <w:autoSpaceDN w:val="0"/>
        <w:adjustRightInd w:val="0"/>
        <w:jc w:val="center"/>
        <w:rPr>
          <w:sz w:val="28"/>
          <w:szCs w:val="28"/>
        </w:rPr>
      </w:pPr>
      <w:r w:rsidRPr="004B01B0">
        <w:rPr>
          <w:sz w:val="28"/>
          <w:szCs w:val="28"/>
        </w:rPr>
        <w:t>А</w:t>
      </w:r>
      <w:r w:rsidR="004E57F2">
        <w:rPr>
          <w:sz w:val="28"/>
          <w:szCs w:val="28"/>
        </w:rPr>
        <w:t>дминистративный регламент</w:t>
      </w:r>
    </w:p>
    <w:p w14:paraId="7FEE6E0C" w14:textId="77777777" w:rsidR="00A0142F" w:rsidRDefault="000D1510" w:rsidP="00E6267E">
      <w:pPr>
        <w:tabs>
          <w:tab w:val="left" w:pos="8100"/>
        </w:tabs>
        <w:suppressAutoHyphens/>
        <w:jc w:val="center"/>
        <w:rPr>
          <w:sz w:val="28"/>
          <w:szCs w:val="28"/>
        </w:rPr>
      </w:pPr>
      <w:r w:rsidRPr="004B01B0">
        <w:rPr>
          <w:sz w:val="28"/>
          <w:szCs w:val="28"/>
        </w:rPr>
        <w:t xml:space="preserve">по предоставлению муниципальной </w:t>
      </w:r>
    </w:p>
    <w:p w14:paraId="2D012263" w14:textId="1ACD2E87" w:rsidR="00A0142F" w:rsidRDefault="00A7060B" w:rsidP="00807AF9">
      <w:pPr>
        <w:tabs>
          <w:tab w:val="left" w:pos="709"/>
          <w:tab w:val="left" w:pos="8100"/>
        </w:tabs>
        <w:suppressAutoHyphens/>
        <w:jc w:val="center"/>
        <w:rPr>
          <w:bCs/>
          <w:sz w:val="28"/>
          <w:szCs w:val="28"/>
        </w:rPr>
      </w:pPr>
      <w:r w:rsidRPr="004B01B0">
        <w:rPr>
          <w:sz w:val="28"/>
          <w:szCs w:val="28"/>
        </w:rPr>
        <w:t>работы</w:t>
      </w:r>
      <w:r w:rsidR="00A0142F">
        <w:rPr>
          <w:sz w:val="28"/>
          <w:szCs w:val="28"/>
        </w:rPr>
        <w:t xml:space="preserve"> </w:t>
      </w:r>
      <w:r w:rsidR="000D1510" w:rsidRPr="004B01B0">
        <w:rPr>
          <w:b/>
          <w:bCs/>
          <w:sz w:val="28"/>
          <w:szCs w:val="28"/>
        </w:rPr>
        <w:t>«</w:t>
      </w:r>
      <w:r w:rsidRPr="004B01B0">
        <w:rPr>
          <w:bCs/>
          <w:sz w:val="28"/>
          <w:szCs w:val="28"/>
        </w:rPr>
        <w:t>Организация и проведение</w:t>
      </w:r>
    </w:p>
    <w:p w14:paraId="328E4793" w14:textId="576B6DAA" w:rsidR="00A0142F" w:rsidRDefault="00A7060B" w:rsidP="00E6267E">
      <w:pPr>
        <w:suppressAutoHyphens/>
        <w:autoSpaceDE w:val="0"/>
        <w:autoSpaceDN w:val="0"/>
        <w:adjustRightInd w:val="0"/>
        <w:jc w:val="center"/>
        <w:rPr>
          <w:bCs/>
          <w:sz w:val="28"/>
          <w:szCs w:val="28"/>
        </w:rPr>
      </w:pPr>
      <w:r w:rsidRPr="004B01B0">
        <w:rPr>
          <w:bCs/>
          <w:sz w:val="28"/>
          <w:szCs w:val="28"/>
        </w:rPr>
        <w:t xml:space="preserve"> </w:t>
      </w:r>
      <w:r w:rsidR="00451C44" w:rsidRPr="004B01B0">
        <w:rPr>
          <w:bCs/>
          <w:sz w:val="28"/>
          <w:szCs w:val="28"/>
        </w:rPr>
        <w:t>физкультурных</w:t>
      </w:r>
      <w:r w:rsidR="00A0142F">
        <w:rPr>
          <w:bCs/>
          <w:sz w:val="28"/>
          <w:szCs w:val="28"/>
        </w:rPr>
        <w:t xml:space="preserve"> </w:t>
      </w:r>
      <w:r w:rsidR="00451C44" w:rsidRPr="004B01B0">
        <w:rPr>
          <w:bCs/>
          <w:sz w:val="28"/>
          <w:szCs w:val="28"/>
        </w:rPr>
        <w:t>и спортивных</w:t>
      </w:r>
    </w:p>
    <w:p w14:paraId="26BE3810" w14:textId="54968088" w:rsidR="00A0142F" w:rsidRDefault="00451C44" w:rsidP="00E6267E">
      <w:pPr>
        <w:suppressAutoHyphens/>
        <w:autoSpaceDE w:val="0"/>
        <w:autoSpaceDN w:val="0"/>
        <w:adjustRightInd w:val="0"/>
        <w:jc w:val="center"/>
        <w:rPr>
          <w:bCs/>
          <w:sz w:val="28"/>
          <w:szCs w:val="28"/>
        </w:rPr>
      </w:pPr>
      <w:r w:rsidRPr="004B01B0">
        <w:rPr>
          <w:bCs/>
          <w:sz w:val="28"/>
          <w:szCs w:val="28"/>
        </w:rPr>
        <w:t xml:space="preserve"> мероприятий в рамках</w:t>
      </w:r>
      <w:r w:rsidR="00A0142F">
        <w:rPr>
          <w:bCs/>
          <w:sz w:val="28"/>
          <w:szCs w:val="28"/>
        </w:rPr>
        <w:t xml:space="preserve"> </w:t>
      </w:r>
      <w:r w:rsidRPr="004B01B0">
        <w:rPr>
          <w:bCs/>
          <w:sz w:val="28"/>
          <w:szCs w:val="28"/>
        </w:rPr>
        <w:t>Всероссийского</w:t>
      </w:r>
      <w:r w:rsidR="00A0142F">
        <w:rPr>
          <w:bCs/>
          <w:sz w:val="28"/>
          <w:szCs w:val="28"/>
        </w:rPr>
        <w:t xml:space="preserve"> </w:t>
      </w:r>
    </w:p>
    <w:p w14:paraId="45E77F66" w14:textId="306BD7AC" w:rsidR="00A0142F" w:rsidRDefault="00451C44" w:rsidP="00E6267E">
      <w:pPr>
        <w:suppressAutoHyphens/>
        <w:autoSpaceDE w:val="0"/>
        <w:autoSpaceDN w:val="0"/>
        <w:adjustRightInd w:val="0"/>
        <w:jc w:val="center"/>
        <w:rPr>
          <w:bCs/>
          <w:sz w:val="28"/>
          <w:szCs w:val="28"/>
        </w:rPr>
      </w:pPr>
      <w:r w:rsidRPr="004B01B0">
        <w:rPr>
          <w:bCs/>
          <w:sz w:val="28"/>
          <w:szCs w:val="28"/>
        </w:rPr>
        <w:t xml:space="preserve"> физкультурно-спортивного</w:t>
      </w:r>
      <w:r w:rsidR="00A0142F">
        <w:rPr>
          <w:bCs/>
          <w:sz w:val="28"/>
          <w:szCs w:val="28"/>
        </w:rPr>
        <w:t xml:space="preserve"> </w:t>
      </w:r>
      <w:r w:rsidRPr="004B01B0">
        <w:rPr>
          <w:bCs/>
          <w:sz w:val="28"/>
          <w:szCs w:val="28"/>
        </w:rPr>
        <w:t xml:space="preserve">комплекса </w:t>
      </w:r>
      <w:r w:rsidR="00A0142F">
        <w:rPr>
          <w:bCs/>
          <w:sz w:val="28"/>
          <w:szCs w:val="28"/>
        </w:rPr>
        <w:t xml:space="preserve"> </w:t>
      </w:r>
    </w:p>
    <w:p w14:paraId="34C2C00E" w14:textId="6D3E6747" w:rsidR="00DB3074" w:rsidRPr="004B01B0" w:rsidRDefault="00451C44" w:rsidP="00E6267E">
      <w:pPr>
        <w:suppressAutoHyphens/>
        <w:autoSpaceDE w:val="0"/>
        <w:autoSpaceDN w:val="0"/>
        <w:adjustRightInd w:val="0"/>
        <w:jc w:val="center"/>
        <w:rPr>
          <w:bCs/>
          <w:sz w:val="28"/>
          <w:szCs w:val="28"/>
        </w:rPr>
      </w:pPr>
      <w:r w:rsidRPr="004B01B0">
        <w:rPr>
          <w:bCs/>
          <w:sz w:val="28"/>
          <w:szCs w:val="28"/>
        </w:rPr>
        <w:t>«Готов к труду и обороне» (ГТО)</w:t>
      </w:r>
      <w:r w:rsidR="00873AF2">
        <w:rPr>
          <w:bCs/>
          <w:sz w:val="28"/>
          <w:szCs w:val="28"/>
        </w:rPr>
        <w:t>»</w:t>
      </w:r>
    </w:p>
    <w:p w14:paraId="2E4EB69A" w14:textId="2DEDF92C" w:rsidR="000D1510" w:rsidRDefault="000D1510" w:rsidP="00E6267E">
      <w:pPr>
        <w:suppressAutoHyphens/>
        <w:autoSpaceDE w:val="0"/>
        <w:autoSpaceDN w:val="0"/>
        <w:adjustRightInd w:val="0"/>
        <w:jc w:val="center"/>
      </w:pPr>
    </w:p>
    <w:p w14:paraId="1D7CDECF" w14:textId="77777777" w:rsidR="00A0142F" w:rsidRPr="00A0142F" w:rsidRDefault="00A0142F" w:rsidP="00E6267E">
      <w:pPr>
        <w:suppressAutoHyphens/>
        <w:autoSpaceDE w:val="0"/>
        <w:autoSpaceDN w:val="0"/>
        <w:adjustRightInd w:val="0"/>
        <w:jc w:val="center"/>
      </w:pPr>
    </w:p>
    <w:p w14:paraId="0A77BEE6" w14:textId="28A94326" w:rsidR="000D1510" w:rsidRDefault="00E6267E" w:rsidP="00E6267E">
      <w:pPr>
        <w:suppressAutoHyphens/>
        <w:autoSpaceDE w:val="0"/>
        <w:autoSpaceDN w:val="0"/>
        <w:adjustRightInd w:val="0"/>
        <w:jc w:val="center"/>
      </w:pPr>
      <w:r>
        <w:rPr>
          <w:sz w:val="28"/>
          <w:szCs w:val="28"/>
          <w:lang w:val="en-US"/>
        </w:rPr>
        <w:t>I</w:t>
      </w:r>
      <w:r w:rsidR="00362095" w:rsidRPr="00362095">
        <w:rPr>
          <w:sz w:val="28"/>
          <w:szCs w:val="28"/>
        </w:rPr>
        <w:t>.</w:t>
      </w:r>
      <w:r w:rsidR="00362095">
        <w:rPr>
          <w:sz w:val="28"/>
          <w:szCs w:val="28"/>
        </w:rPr>
        <w:t xml:space="preserve"> </w:t>
      </w:r>
      <w:r w:rsidR="000D1510" w:rsidRPr="00362095">
        <w:rPr>
          <w:sz w:val="28"/>
          <w:szCs w:val="28"/>
        </w:rPr>
        <w:t>Общие положения</w:t>
      </w:r>
    </w:p>
    <w:p w14:paraId="0081C221" w14:textId="338CD28F" w:rsidR="00A0142F" w:rsidRDefault="00A0142F" w:rsidP="00E6267E">
      <w:pPr>
        <w:suppressAutoHyphens/>
        <w:autoSpaceDE w:val="0"/>
        <w:autoSpaceDN w:val="0"/>
        <w:adjustRightInd w:val="0"/>
        <w:jc w:val="center"/>
      </w:pPr>
    </w:p>
    <w:p w14:paraId="3C767BC3" w14:textId="77777777" w:rsidR="00A0142F" w:rsidRPr="00A0142F" w:rsidRDefault="00A0142F" w:rsidP="00E6267E">
      <w:pPr>
        <w:suppressAutoHyphens/>
        <w:autoSpaceDE w:val="0"/>
        <w:autoSpaceDN w:val="0"/>
        <w:adjustRightInd w:val="0"/>
        <w:jc w:val="center"/>
      </w:pPr>
    </w:p>
    <w:p w14:paraId="2028BB1D" w14:textId="1507EED9" w:rsidR="000D1510" w:rsidRPr="004E57F2" w:rsidRDefault="00A0142F" w:rsidP="00A0142F">
      <w:pPr>
        <w:ind w:firstLine="709"/>
        <w:jc w:val="both"/>
        <w:rPr>
          <w:bCs/>
          <w:sz w:val="28"/>
          <w:szCs w:val="28"/>
        </w:rPr>
      </w:pPr>
      <w:r>
        <w:rPr>
          <w:sz w:val="28"/>
          <w:szCs w:val="28"/>
        </w:rPr>
        <w:t xml:space="preserve">1. </w:t>
      </w:r>
      <w:r w:rsidR="000D1510" w:rsidRPr="004E57F2">
        <w:rPr>
          <w:sz w:val="28"/>
          <w:szCs w:val="28"/>
        </w:rPr>
        <w:t>Административный регламент</w:t>
      </w:r>
      <w:r w:rsidR="002F043E">
        <w:rPr>
          <w:sz w:val="28"/>
          <w:szCs w:val="28"/>
        </w:rPr>
        <w:t xml:space="preserve"> по</w:t>
      </w:r>
      <w:r w:rsidR="000D1510" w:rsidRPr="004E57F2">
        <w:rPr>
          <w:sz w:val="28"/>
          <w:szCs w:val="28"/>
        </w:rPr>
        <w:t xml:space="preserve"> предоставлени</w:t>
      </w:r>
      <w:r w:rsidR="002F043E">
        <w:rPr>
          <w:sz w:val="28"/>
          <w:szCs w:val="28"/>
        </w:rPr>
        <w:t>ю</w:t>
      </w:r>
      <w:r w:rsidR="000D1510" w:rsidRPr="004E57F2">
        <w:rPr>
          <w:sz w:val="28"/>
          <w:szCs w:val="28"/>
        </w:rPr>
        <w:t xml:space="preserve"> муниципальной </w:t>
      </w:r>
      <w:r w:rsidR="00A7060B" w:rsidRPr="004E57F2">
        <w:rPr>
          <w:sz w:val="28"/>
          <w:szCs w:val="28"/>
        </w:rPr>
        <w:t>работы</w:t>
      </w:r>
      <w:r w:rsidR="000D1510" w:rsidRPr="004E57F2">
        <w:rPr>
          <w:sz w:val="28"/>
          <w:szCs w:val="28"/>
        </w:rPr>
        <w:t xml:space="preserve"> </w:t>
      </w:r>
      <w:r w:rsidR="000D1510" w:rsidRPr="004E57F2">
        <w:rPr>
          <w:bCs/>
          <w:sz w:val="28"/>
          <w:szCs w:val="28"/>
        </w:rPr>
        <w:t>«</w:t>
      </w:r>
      <w:r w:rsidR="00451C44" w:rsidRPr="004E57F2">
        <w:rPr>
          <w:bCs/>
          <w:sz w:val="28"/>
          <w:szCs w:val="2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w:t>
      </w:r>
      <w:r w:rsidR="00873AF2">
        <w:rPr>
          <w:bCs/>
          <w:sz w:val="28"/>
          <w:szCs w:val="28"/>
        </w:rPr>
        <w:t>» (ГТО)</w:t>
      </w:r>
      <w:r w:rsidR="00451C44" w:rsidRPr="004E57F2">
        <w:rPr>
          <w:bCs/>
          <w:sz w:val="28"/>
          <w:szCs w:val="28"/>
        </w:rPr>
        <w:t>» (</w:t>
      </w:r>
      <w:r w:rsidR="004E57F2" w:rsidRPr="004E57F2">
        <w:rPr>
          <w:bCs/>
          <w:sz w:val="28"/>
          <w:szCs w:val="28"/>
        </w:rPr>
        <w:t>далее именуется</w:t>
      </w:r>
      <w:r w:rsidR="00873AF2">
        <w:rPr>
          <w:bCs/>
          <w:sz w:val="28"/>
          <w:szCs w:val="28"/>
        </w:rPr>
        <w:t xml:space="preserve"> - Регламент</w:t>
      </w:r>
      <w:r w:rsidR="00451C44" w:rsidRPr="004E57F2">
        <w:rPr>
          <w:bCs/>
          <w:sz w:val="28"/>
          <w:szCs w:val="28"/>
        </w:rPr>
        <w:t>)</w:t>
      </w:r>
      <w:r w:rsidR="000D1510" w:rsidRPr="004E57F2">
        <w:rPr>
          <w:bCs/>
          <w:sz w:val="28"/>
          <w:szCs w:val="28"/>
        </w:rPr>
        <w:t xml:space="preserve"> в Муниципальном бюджетном учреждении </w:t>
      </w:r>
      <w:r w:rsidR="00A7060B" w:rsidRPr="004E57F2">
        <w:rPr>
          <w:bCs/>
          <w:sz w:val="28"/>
          <w:szCs w:val="28"/>
        </w:rPr>
        <w:t>«</w:t>
      </w:r>
      <w:r w:rsidR="000D1510" w:rsidRPr="004E57F2">
        <w:rPr>
          <w:bCs/>
          <w:sz w:val="28"/>
          <w:szCs w:val="28"/>
        </w:rPr>
        <w:t>Физкультурно-оздоровительного комплекса «Юбилейный»</w:t>
      </w:r>
      <w:r w:rsidR="007E7594">
        <w:rPr>
          <w:bCs/>
          <w:sz w:val="28"/>
          <w:szCs w:val="28"/>
        </w:rPr>
        <w:t xml:space="preserve"> Карталинского муниципального округа</w:t>
      </w:r>
      <w:r w:rsidR="004E57F2">
        <w:rPr>
          <w:bCs/>
          <w:sz w:val="28"/>
          <w:szCs w:val="28"/>
        </w:rPr>
        <w:t xml:space="preserve"> </w:t>
      </w:r>
      <w:r w:rsidR="000D1510" w:rsidRPr="004E57F2">
        <w:rPr>
          <w:sz w:val="28"/>
          <w:szCs w:val="28"/>
        </w:rPr>
        <w:t xml:space="preserve">определяет </w:t>
      </w:r>
      <w:r w:rsidR="00451C44" w:rsidRPr="004E57F2">
        <w:rPr>
          <w:sz w:val="28"/>
          <w:szCs w:val="28"/>
        </w:rPr>
        <w:t xml:space="preserve">порядок, последовательность организации  и проведения </w:t>
      </w:r>
      <w:r w:rsidR="00A22097" w:rsidRPr="004E57F2">
        <w:rPr>
          <w:sz w:val="28"/>
          <w:szCs w:val="28"/>
        </w:rPr>
        <w:t>тестирования по выполнению государственных требований</w:t>
      </w:r>
      <w:r w:rsidR="00723769" w:rsidRPr="004E57F2">
        <w:rPr>
          <w:sz w:val="28"/>
          <w:szCs w:val="28"/>
        </w:rPr>
        <w:t xml:space="preserve"> к уровню физической подготовки населения  при выполнении нормативов Всероссийского физкультурно-спортив</w:t>
      </w:r>
      <w:r w:rsidR="00C4136B">
        <w:rPr>
          <w:sz w:val="28"/>
          <w:szCs w:val="28"/>
        </w:rPr>
        <w:t xml:space="preserve">ного комплекса «Готов к труду и </w:t>
      </w:r>
      <w:r w:rsidR="00723769" w:rsidRPr="004E57F2">
        <w:rPr>
          <w:sz w:val="28"/>
          <w:szCs w:val="28"/>
        </w:rPr>
        <w:t>обороне» (ГТО)</w:t>
      </w:r>
      <w:r w:rsidR="00873AF2">
        <w:rPr>
          <w:sz w:val="28"/>
          <w:szCs w:val="28"/>
        </w:rPr>
        <w:t>» (далее именуется</w:t>
      </w:r>
      <w:r w:rsidR="00035C11">
        <w:rPr>
          <w:sz w:val="28"/>
          <w:szCs w:val="28"/>
        </w:rPr>
        <w:t xml:space="preserve"> - </w:t>
      </w:r>
      <w:r w:rsidR="00873AF2">
        <w:rPr>
          <w:sz w:val="28"/>
          <w:szCs w:val="28"/>
        </w:rPr>
        <w:t>ГТО</w:t>
      </w:r>
      <w:r w:rsidR="00035C11">
        <w:rPr>
          <w:sz w:val="28"/>
          <w:szCs w:val="28"/>
        </w:rPr>
        <w:t>)</w:t>
      </w:r>
      <w:r w:rsidR="000D1510" w:rsidRPr="004E57F2">
        <w:rPr>
          <w:sz w:val="28"/>
          <w:szCs w:val="28"/>
        </w:rPr>
        <w:t xml:space="preserve"> при предоставлении муниципальной </w:t>
      </w:r>
      <w:r w:rsidR="00A7060B" w:rsidRPr="004E57F2">
        <w:rPr>
          <w:sz w:val="28"/>
          <w:szCs w:val="28"/>
        </w:rPr>
        <w:t>работы</w:t>
      </w:r>
      <w:r w:rsidR="004E57F2">
        <w:rPr>
          <w:sz w:val="28"/>
          <w:szCs w:val="28"/>
        </w:rPr>
        <w:t xml:space="preserve"> (далее именуется</w:t>
      </w:r>
      <w:r w:rsidR="00807AF9">
        <w:rPr>
          <w:sz w:val="28"/>
          <w:szCs w:val="28"/>
        </w:rPr>
        <w:t xml:space="preserve"> - </w:t>
      </w:r>
      <w:r w:rsidR="009F4E28" w:rsidRPr="004E57F2">
        <w:rPr>
          <w:sz w:val="28"/>
          <w:szCs w:val="28"/>
        </w:rPr>
        <w:t xml:space="preserve"> </w:t>
      </w:r>
      <w:r w:rsidR="00A927A1" w:rsidRPr="004E57F2">
        <w:rPr>
          <w:sz w:val="28"/>
          <w:szCs w:val="28"/>
        </w:rPr>
        <w:t>м</w:t>
      </w:r>
      <w:r w:rsidR="009F4E28" w:rsidRPr="004E57F2">
        <w:rPr>
          <w:sz w:val="28"/>
          <w:szCs w:val="28"/>
        </w:rPr>
        <w:t>униципальная работа)</w:t>
      </w:r>
      <w:r w:rsidR="004E57F2">
        <w:rPr>
          <w:sz w:val="28"/>
          <w:szCs w:val="28"/>
        </w:rPr>
        <w:t>.</w:t>
      </w:r>
    </w:p>
    <w:p w14:paraId="559F153C" w14:textId="4DD9404D" w:rsidR="001346EB" w:rsidRPr="004B01B0" w:rsidRDefault="00A0142F" w:rsidP="00A0142F">
      <w:pPr>
        <w:ind w:firstLine="709"/>
        <w:jc w:val="both"/>
        <w:rPr>
          <w:bCs/>
          <w:sz w:val="28"/>
          <w:szCs w:val="28"/>
        </w:rPr>
      </w:pPr>
      <w:r>
        <w:rPr>
          <w:sz w:val="28"/>
          <w:szCs w:val="28"/>
        </w:rPr>
        <w:t xml:space="preserve">2. </w:t>
      </w:r>
      <w:r w:rsidR="000D1510" w:rsidRPr="004B01B0">
        <w:rPr>
          <w:sz w:val="28"/>
          <w:szCs w:val="28"/>
        </w:rPr>
        <w:t xml:space="preserve">Наименование муниципальной </w:t>
      </w:r>
      <w:r w:rsidR="00A7060B" w:rsidRPr="004B01B0">
        <w:rPr>
          <w:sz w:val="28"/>
          <w:szCs w:val="28"/>
        </w:rPr>
        <w:t>работы</w:t>
      </w:r>
      <w:r>
        <w:rPr>
          <w:sz w:val="28"/>
          <w:szCs w:val="28"/>
        </w:rPr>
        <w:t xml:space="preserve"> - </w:t>
      </w:r>
      <w:r w:rsidR="00A927A1" w:rsidRPr="004B01B0">
        <w:rPr>
          <w:bCs/>
          <w:sz w:val="28"/>
          <w:szCs w:val="28"/>
        </w:rPr>
        <w:t>«</w:t>
      </w:r>
      <w:r w:rsidR="00723769" w:rsidRPr="004B01B0">
        <w:rPr>
          <w:bCs/>
          <w:sz w:val="28"/>
          <w:szCs w:val="2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r w:rsidR="007E7594">
        <w:rPr>
          <w:bCs/>
          <w:sz w:val="28"/>
          <w:szCs w:val="28"/>
        </w:rPr>
        <w:t>)</w:t>
      </w:r>
      <w:r w:rsidR="00873AF2">
        <w:rPr>
          <w:bCs/>
          <w:sz w:val="28"/>
          <w:szCs w:val="28"/>
        </w:rPr>
        <w:t>»</w:t>
      </w:r>
      <w:r w:rsidR="00C4136B">
        <w:rPr>
          <w:bCs/>
          <w:sz w:val="28"/>
          <w:szCs w:val="28"/>
        </w:rPr>
        <w:t xml:space="preserve"> </w:t>
      </w:r>
      <w:r w:rsidR="00723769" w:rsidRPr="004B01B0">
        <w:rPr>
          <w:bCs/>
          <w:sz w:val="28"/>
          <w:szCs w:val="28"/>
        </w:rPr>
        <w:t>(далее именуется</w:t>
      </w:r>
      <w:r>
        <w:rPr>
          <w:bCs/>
          <w:sz w:val="28"/>
          <w:szCs w:val="28"/>
        </w:rPr>
        <w:t xml:space="preserve"> - </w:t>
      </w:r>
      <w:r w:rsidR="007E7594">
        <w:rPr>
          <w:bCs/>
          <w:sz w:val="28"/>
          <w:szCs w:val="28"/>
        </w:rPr>
        <w:t>Центр тестирования ГТО</w:t>
      </w:r>
      <w:r w:rsidR="00723769" w:rsidRPr="004B01B0">
        <w:rPr>
          <w:bCs/>
          <w:sz w:val="28"/>
          <w:szCs w:val="28"/>
        </w:rPr>
        <w:t xml:space="preserve">) осуществляется </w:t>
      </w:r>
      <w:r w:rsidR="007E7594" w:rsidRPr="007E7594">
        <w:rPr>
          <w:bCs/>
          <w:sz w:val="28"/>
          <w:szCs w:val="28"/>
        </w:rPr>
        <w:t>«Центр</w:t>
      </w:r>
      <w:r w:rsidR="007E7594">
        <w:rPr>
          <w:bCs/>
          <w:sz w:val="28"/>
          <w:szCs w:val="28"/>
        </w:rPr>
        <w:t>ом</w:t>
      </w:r>
      <w:r w:rsidR="007E7594" w:rsidRPr="007E7594">
        <w:rPr>
          <w:bCs/>
          <w:sz w:val="28"/>
          <w:szCs w:val="28"/>
        </w:rPr>
        <w:t xml:space="preserve"> тестирования по выполнению нормативов испытаний (тестов) Всероссийского физкультурно-спортивного комплекса «Готов к труду и обороне» </w:t>
      </w:r>
      <w:r w:rsidR="00723769" w:rsidRPr="004B01B0">
        <w:rPr>
          <w:bCs/>
          <w:sz w:val="28"/>
          <w:szCs w:val="28"/>
        </w:rPr>
        <w:t xml:space="preserve">(далее </w:t>
      </w:r>
      <w:r w:rsidR="00C4136B">
        <w:rPr>
          <w:bCs/>
          <w:sz w:val="28"/>
          <w:szCs w:val="28"/>
        </w:rPr>
        <w:t>именуется</w:t>
      </w:r>
      <w:r>
        <w:rPr>
          <w:bCs/>
          <w:sz w:val="28"/>
          <w:szCs w:val="28"/>
        </w:rPr>
        <w:t xml:space="preserve"> - </w:t>
      </w:r>
      <w:r w:rsidR="009F4E28" w:rsidRPr="004B01B0">
        <w:rPr>
          <w:bCs/>
          <w:sz w:val="28"/>
          <w:szCs w:val="28"/>
        </w:rPr>
        <w:t>Ц</w:t>
      </w:r>
      <w:r w:rsidR="00723769" w:rsidRPr="004B01B0">
        <w:rPr>
          <w:bCs/>
          <w:sz w:val="28"/>
          <w:szCs w:val="28"/>
        </w:rPr>
        <w:t>ентр тестирования</w:t>
      </w:r>
      <w:r w:rsidR="007E7594">
        <w:rPr>
          <w:bCs/>
          <w:sz w:val="28"/>
          <w:szCs w:val="28"/>
        </w:rPr>
        <w:t xml:space="preserve"> ГТО</w:t>
      </w:r>
      <w:r w:rsidR="00723769" w:rsidRPr="004B01B0">
        <w:rPr>
          <w:bCs/>
          <w:sz w:val="28"/>
          <w:szCs w:val="28"/>
        </w:rPr>
        <w:t xml:space="preserve">), расположенным </w:t>
      </w:r>
      <w:r w:rsidR="00C4136B">
        <w:rPr>
          <w:bCs/>
          <w:sz w:val="28"/>
          <w:szCs w:val="28"/>
        </w:rPr>
        <w:t xml:space="preserve">в </w:t>
      </w:r>
      <w:r w:rsidR="009473D5">
        <w:rPr>
          <w:bCs/>
          <w:sz w:val="28"/>
          <w:szCs w:val="28"/>
        </w:rPr>
        <w:t>М</w:t>
      </w:r>
      <w:r w:rsidR="000D1510" w:rsidRPr="004B01B0">
        <w:rPr>
          <w:bCs/>
          <w:sz w:val="28"/>
          <w:szCs w:val="28"/>
        </w:rPr>
        <w:t xml:space="preserve">униципальном бюджетном учреждении </w:t>
      </w:r>
      <w:r w:rsidR="00EF3ABF" w:rsidRPr="004B01B0">
        <w:rPr>
          <w:bCs/>
          <w:sz w:val="28"/>
          <w:szCs w:val="28"/>
        </w:rPr>
        <w:t>«</w:t>
      </w:r>
      <w:r w:rsidR="000D1510" w:rsidRPr="004B01B0">
        <w:rPr>
          <w:bCs/>
          <w:sz w:val="28"/>
          <w:szCs w:val="28"/>
        </w:rPr>
        <w:t>Физкультурно-оздоровительного комплекса «Юбилейный»</w:t>
      </w:r>
      <w:r w:rsidR="00C4136B">
        <w:rPr>
          <w:bCs/>
          <w:sz w:val="28"/>
          <w:szCs w:val="28"/>
        </w:rPr>
        <w:t xml:space="preserve"> </w:t>
      </w:r>
      <w:r w:rsidR="00723769" w:rsidRPr="004B01B0">
        <w:rPr>
          <w:bCs/>
          <w:sz w:val="28"/>
          <w:szCs w:val="28"/>
        </w:rPr>
        <w:t xml:space="preserve">Карталинского муниципального </w:t>
      </w:r>
      <w:r w:rsidR="007E7594">
        <w:rPr>
          <w:bCs/>
          <w:sz w:val="28"/>
          <w:szCs w:val="28"/>
        </w:rPr>
        <w:t>округа</w:t>
      </w:r>
      <w:r w:rsidR="00723769" w:rsidRPr="004B01B0">
        <w:rPr>
          <w:bCs/>
          <w:sz w:val="28"/>
          <w:szCs w:val="28"/>
        </w:rPr>
        <w:t xml:space="preserve"> </w:t>
      </w:r>
      <w:r w:rsidR="000D1510" w:rsidRPr="004B01B0">
        <w:rPr>
          <w:bCs/>
          <w:sz w:val="28"/>
          <w:szCs w:val="28"/>
        </w:rPr>
        <w:t xml:space="preserve"> (далее</w:t>
      </w:r>
      <w:r w:rsidR="00EF3ABF" w:rsidRPr="004B01B0">
        <w:rPr>
          <w:bCs/>
          <w:sz w:val="28"/>
          <w:szCs w:val="28"/>
        </w:rPr>
        <w:t xml:space="preserve"> именуется</w:t>
      </w:r>
      <w:r>
        <w:rPr>
          <w:bCs/>
          <w:sz w:val="28"/>
          <w:szCs w:val="28"/>
        </w:rPr>
        <w:t xml:space="preserve"> - </w:t>
      </w:r>
      <w:r w:rsidR="007E7594">
        <w:rPr>
          <w:bCs/>
          <w:sz w:val="28"/>
          <w:szCs w:val="28"/>
        </w:rPr>
        <w:t xml:space="preserve">МБУ </w:t>
      </w:r>
      <w:r w:rsidR="000D1510" w:rsidRPr="004B01B0">
        <w:rPr>
          <w:bCs/>
          <w:sz w:val="28"/>
          <w:szCs w:val="28"/>
        </w:rPr>
        <w:t>ФОК «Юбилейный»).</w:t>
      </w:r>
    </w:p>
    <w:p w14:paraId="52FE867F" w14:textId="222C4125" w:rsidR="000D1510" w:rsidRPr="004B01B0" w:rsidRDefault="00A0142F" w:rsidP="00A0142F">
      <w:pPr>
        <w:suppressAutoHyphens/>
        <w:autoSpaceDE w:val="0"/>
        <w:autoSpaceDN w:val="0"/>
        <w:adjustRightInd w:val="0"/>
        <w:ind w:firstLine="709"/>
        <w:jc w:val="both"/>
        <w:rPr>
          <w:sz w:val="28"/>
          <w:szCs w:val="28"/>
        </w:rPr>
      </w:pPr>
      <w:r>
        <w:rPr>
          <w:sz w:val="28"/>
          <w:szCs w:val="28"/>
        </w:rPr>
        <w:t xml:space="preserve">3. </w:t>
      </w:r>
      <w:r w:rsidR="000D1510" w:rsidRPr="004B01B0">
        <w:rPr>
          <w:sz w:val="28"/>
          <w:szCs w:val="28"/>
        </w:rPr>
        <w:t xml:space="preserve">Перечень нормативных правовых актов, непосредственно регулирующих исполнение муниципальной </w:t>
      </w:r>
      <w:r w:rsidR="00EF3ABF" w:rsidRPr="004B01B0">
        <w:rPr>
          <w:sz w:val="28"/>
          <w:szCs w:val="28"/>
        </w:rPr>
        <w:t>работы</w:t>
      </w:r>
      <w:r w:rsidR="000D1510" w:rsidRPr="004B01B0">
        <w:rPr>
          <w:sz w:val="28"/>
          <w:szCs w:val="28"/>
        </w:rPr>
        <w:t>:</w:t>
      </w:r>
    </w:p>
    <w:p w14:paraId="097A9EF7" w14:textId="67B5D711" w:rsidR="000D1510" w:rsidRPr="004B01B0" w:rsidRDefault="00542B9C" w:rsidP="00A0142F">
      <w:pPr>
        <w:suppressAutoHyphens/>
        <w:ind w:firstLine="709"/>
        <w:jc w:val="both"/>
        <w:rPr>
          <w:sz w:val="28"/>
          <w:szCs w:val="28"/>
        </w:rPr>
      </w:pPr>
      <w:r w:rsidRPr="004B01B0">
        <w:rPr>
          <w:sz w:val="28"/>
          <w:szCs w:val="28"/>
        </w:rPr>
        <w:t>1)</w:t>
      </w:r>
      <w:r w:rsidR="00C4136B">
        <w:rPr>
          <w:sz w:val="28"/>
          <w:szCs w:val="28"/>
        </w:rPr>
        <w:t xml:space="preserve"> </w:t>
      </w:r>
      <w:r w:rsidR="00723769" w:rsidRPr="004B01B0">
        <w:rPr>
          <w:sz w:val="28"/>
          <w:szCs w:val="28"/>
        </w:rPr>
        <w:t>Указ Президента Р</w:t>
      </w:r>
      <w:r w:rsidR="00C4136B">
        <w:rPr>
          <w:sz w:val="28"/>
          <w:szCs w:val="28"/>
        </w:rPr>
        <w:t>оссийской Федерации от 24.03.</w:t>
      </w:r>
      <w:r w:rsidR="00723769" w:rsidRPr="004B01B0">
        <w:rPr>
          <w:sz w:val="28"/>
          <w:szCs w:val="28"/>
        </w:rPr>
        <w:t xml:space="preserve">2014 </w:t>
      </w:r>
      <w:proofErr w:type="gramStart"/>
      <w:r w:rsidR="00723769" w:rsidRPr="004B01B0">
        <w:rPr>
          <w:sz w:val="28"/>
          <w:szCs w:val="28"/>
        </w:rPr>
        <w:t xml:space="preserve">года </w:t>
      </w:r>
      <w:r w:rsidR="00C4136B">
        <w:rPr>
          <w:sz w:val="28"/>
          <w:szCs w:val="28"/>
        </w:rPr>
        <w:t xml:space="preserve"> </w:t>
      </w:r>
      <w:r w:rsidR="00723769" w:rsidRPr="004B01B0">
        <w:rPr>
          <w:sz w:val="28"/>
          <w:szCs w:val="28"/>
        </w:rPr>
        <w:t>№</w:t>
      </w:r>
      <w:proofErr w:type="gramEnd"/>
      <w:r w:rsidR="00723769" w:rsidRPr="004B01B0">
        <w:rPr>
          <w:sz w:val="28"/>
          <w:szCs w:val="28"/>
        </w:rPr>
        <w:t xml:space="preserve"> 172</w:t>
      </w:r>
      <w:r w:rsidR="00577BFF">
        <w:rPr>
          <w:sz w:val="28"/>
          <w:szCs w:val="28"/>
        </w:rPr>
        <w:t xml:space="preserve">    </w:t>
      </w:r>
      <w:r w:rsidR="00723769" w:rsidRPr="004B01B0">
        <w:rPr>
          <w:sz w:val="28"/>
          <w:szCs w:val="28"/>
        </w:rPr>
        <w:t xml:space="preserve"> «О Всероссийском физкультурно-спортивном комплексе «Готов к труду и обороне» (ГТО)</w:t>
      </w:r>
      <w:r w:rsidR="00873AF2">
        <w:rPr>
          <w:sz w:val="28"/>
          <w:szCs w:val="28"/>
        </w:rPr>
        <w:t>»</w:t>
      </w:r>
      <w:r w:rsidR="00AC008B" w:rsidRPr="004B01B0">
        <w:rPr>
          <w:sz w:val="28"/>
          <w:szCs w:val="28"/>
        </w:rPr>
        <w:t>;</w:t>
      </w:r>
    </w:p>
    <w:p w14:paraId="403121A1" w14:textId="0F8179CF" w:rsidR="000D1510" w:rsidRPr="004B01B0" w:rsidRDefault="00542B9C" w:rsidP="00A0142F">
      <w:pPr>
        <w:suppressAutoHyphens/>
        <w:ind w:firstLine="709"/>
        <w:jc w:val="both"/>
        <w:rPr>
          <w:sz w:val="28"/>
          <w:szCs w:val="28"/>
        </w:rPr>
      </w:pPr>
      <w:r w:rsidRPr="004B01B0">
        <w:rPr>
          <w:sz w:val="28"/>
          <w:szCs w:val="28"/>
        </w:rPr>
        <w:lastRenderedPageBreak/>
        <w:t>2)</w:t>
      </w:r>
      <w:r w:rsidR="00C4136B">
        <w:rPr>
          <w:sz w:val="28"/>
          <w:szCs w:val="28"/>
        </w:rPr>
        <w:t xml:space="preserve"> </w:t>
      </w:r>
      <w:r w:rsidR="006078BF">
        <w:rPr>
          <w:sz w:val="28"/>
          <w:szCs w:val="28"/>
        </w:rPr>
        <w:t xml:space="preserve">пункт 18 </w:t>
      </w:r>
      <w:r w:rsidR="00AC008B" w:rsidRPr="004B01B0">
        <w:rPr>
          <w:sz w:val="28"/>
          <w:szCs w:val="28"/>
        </w:rPr>
        <w:t>Положени</w:t>
      </w:r>
      <w:r w:rsidR="006078BF">
        <w:rPr>
          <w:sz w:val="28"/>
          <w:szCs w:val="28"/>
        </w:rPr>
        <w:t>я</w:t>
      </w:r>
      <w:r w:rsidR="00AC008B" w:rsidRPr="004B01B0">
        <w:rPr>
          <w:sz w:val="28"/>
          <w:szCs w:val="28"/>
        </w:rPr>
        <w:t xml:space="preserve"> о Всероссийском физкультурно-спортивном комплексе «Готов к труду и обороне» (ГТО), утвержденного </w:t>
      </w:r>
      <w:r w:rsidR="00E17ECD">
        <w:rPr>
          <w:sz w:val="28"/>
          <w:szCs w:val="28"/>
        </w:rPr>
        <w:t>П</w:t>
      </w:r>
      <w:r w:rsidR="00AC008B" w:rsidRPr="004B01B0">
        <w:rPr>
          <w:sz w:val="28"/>
          <w:szCs w:val="28"/>
        </w:rPr>
        <w:t>остановлением Правительства</w:t>
      </w:r>
      <w:r w:rsidR="00C4136B">
        <w:rPr>
          <w:sz w:val="28"/>
          <w:szCs w:val="28"/>
        </w:rPr>
        <w:t xml:space="preserve"> Российской Федерации от 11.06.</w:t>
      </w:r>
      <w:r w:rsidR="00AC008B" w:rsidRPr="004B01B0">
        <w:rPr>
          <w:sz w:val="28"/>
          <w:szCs w:val="28"/>
        </w:rPr>
        <w:t xml:space="preserve">2014 </w:t>
      </w:r>
      <w:proofErr w:type="gramStart"/>
      <w:r w:rsidR="00AC008B" w:rsidRPr="004B01B0">
        <w:rPr>
          <w:sz w:val="28"/>
          <w:szCs w:val="28"/>
        </w:rPr>
        <w:t xml:space="preserve">года </w:t>
      </w:r>
      <w:r w:rsidR="00C4136B">
        <w:rPr>
          <w:sz w:val="28"/>
          <w:szCs w:val="28"/>
        </w:rPr>
        <w:t xml:space="preserve"> №</w:t>
      </w:r>
      <w:proofErr w:type="gramEnd"/>
      <w:r w:rsidR="00C4136B">
        <w:rPr>
          <w:sz w:val="28"/>
          <w:szCs w:val="28"/>
        </w:rPr>
        <w:t xml:space="preserve"> 540</w:t>
      </w:r>
      <w:r w:rsidR="00AC008B" w:rsidRPr="004B01B0">
        <w:rPr>
          <w:sz w:val="28"/>
          <w:szCs w:val="28"/>
        </w:rPr>
        <w:t xml:space="preserve"> </w:t>
      </w:r>
      <w:r w:rsidR="00577BFF">
        <w:rPr>
          <w:sz w:val="28"/>
          <w:szCs w:val="28"/>
        </w:rPr>
        <w:t xml:space="preserve">                        </w:t>
      </w:r>
      <w:r w:rsidR="007E7594">
        <w:rPr>
          <w:sz w:val="28"/>
          <w:szCs w:val="28"/>
        </w:rPr>
        <w:t>(с изменениями и дополнениями)</w:t>
      </w:r>
      <w:r w:rsidR="000D1510" w:rsidRPr="004B01B0">
        <w:rPr>
          <w:sz w:val="28"/>
          <w:szCs w:val="28"/>
        </w:rPr>
        <w:t>;</w:t>
      </w:r>
    </w:p>
    <w:p w14:paraId="37E3E44C" w14:textId="4F3A7CD5" w:rsidR="00C12A5F" w:rsidRPr="004B01B0" w:rsidRDefault="00542B9C" w:rsidP="00A0142F">
      <w:pPr>
        <w:suppressAutoHyphens/>
        <w:ind w:firstLine="709"/>
        <w:jc w:val="both"/>
        <w:rPr>
          <w:sz w:val="28"/>
          <w:szCs w:val="28"/>
        </w:rPr>
      </w:pPr>
      <w:r w:rsidRPr="004B01B0">
        <w:rPr>
          <w:sz w:val="28"/>
          <w:szCs w:val="28"/>
        </w:rPr>
        <w:t>3)</w:t>
      </w:r>
      <w:r w:rsidR="00E334B4">
        <w:rPr>
          <w:sz w:val="28"/>
          <w:szCs w:val="28"/>
        </w:rPr>
        <w:t xml:space="preserve"> </w:t>
      </w:r>
      <w:r w:rsidR="006078BF">
        <w:rPr>
          <w:sz w:val="28"/>
          <w:szCs w:val="28"/>
        </w:rPr>
        <w:t>пункт 14 п</w:t>
      </w:r>
      <w:r w:rsidR="00AC008B" w:rsidRPr="004B01B0">
        <w:rPr>
          <w:sz w:val="28"/>
          <w:szCs w:val="28"/>
        </w:rPr>
        <w:t>лан</w:t>
      </w:r>
      <w:r w:rsidR="006078BF">
        <w:rPr>
          <w:sz w:val="28"/>
          <w:szCs w:val="28"/>
        </w:rPr>
        <w:t>а</w:t>
      </w:r>
      <w:r w:rsidR="00AC008B" w:rsidRPr="004B01B0">
        <w:rPr>
          <w:sz w:val="28"/>
          <w:szCs w:val="28"/>
        </w:rPr>
        <w:t xml:space="preserve"> мероприятий по поэтапному внедрению Всероссийского физку</w:t>
      </w:r>
      <w:r w:rsidR="00C4136B">
        <w:rPr>
          <w:sz w:val="28"/>
          <w:szCs w:val="28"/>
        </w:rPr>
        <w:t>льтурно-спортивного комплекса «Г</w:t>
      </w:r>
      <w:r w:rsidR="00AC008B" w:rsidRPr="004B01B0">
        <w:rPr>
          <w:sz w:val="28"/>
          <w:szCs w:val="28"/>
        </w:rPr>
        <w:t>отов к труду и обороне» (ГТО), утвержденн</w:t>
      </w:r>
      <w:r w:rsidR="00E334B4">
        <w:rPr>
          <w:sz w:val="28"/>
          <w:szCs w:val="28"/>
        </w:rPr>
        <w:t>ый</w:t>
      </w:r>
      <w:r w:rsidR="00AC008B" w:rsidRPr="004B01B0">
        <w:rPr>
          <w:sz w:val="28"/>
          <w:szCs w:val="28"/>
        </w:rPr>
        <w:t xml:space="preserve"> </w:t>
      </w:r>
      <w:r w:rsidR="00E17ECD">
        <w:rPr>
          <w:sz w:val="28"/>
          <w:szCs w:val="28"/>
        </w:rPr>
        <w:t>Р</w:t>
      </w:r>
      <w:r w:rsidR="00AC008B" w:rsidRPr="004B01B0">
        <w:rPr>
          <w:sz w:val="28"/>
          <w:szCs w:val="28"/>
        </w:rPr>
        <w:t xml:space="preserve">аспоряжением Правительства </w:t>
      </w:r>
      <w:r w:rsidR="00C4136B">
        <w:rPr>
          <w:sz w:val="28"/>
          <w:szCs w:val="28"/>
        </w:rPr>
        <w:t>Российской Федерации от 30.06.</w:t>
      </w:r>
      <w:r w:rsidR="00AC008B" w:rsidRPr="004B01B0">
        <w:rPr>
          <w:sz w:val="28"/>
          <w:szCs w:val="28"/>
        </w:rPr>
        <w:t>2014 года № 1165-р</w:t>
      </w:r>
      <w:r w:rsidR="006078BF">
        <w:rPr>
          <w:sz w:val="28"/>
          <w:szCs w:val="28"/>
        </w:rPr>
        <w:t xml:space="preserve"> (с изменениями и дополнениями)</w:t>
      </w:r>
      <w:r w:rsidR="00C4136B">
        <w:rPr>
          <w:sz w:val="28"/>
          <w:szCs w:val="28"/>
        </w:rPr>
        <w:t>;</w:t>
      </w:r>
      <w:r w:rsidR="00AC008B" w:rsidRPr="004B01B0">
        <w:rPr>
          <w:sz w:val="28"/>
          <w:szCs w:val="28"/>
        </w:rPr>
        <w:t xml:space="preserve"> </w:t>
      </w:r>
    </w:p>
    <w:p w14:paraId="3CBA0409" w14:textId="79761F1D" w:rsidR="000D1510" w:rsidRPr="004B01B0" w:rsidRDefault="00AC008B" w:rsidP="00A0142F">
      <w:pPr>
        <w:suppressAutoHyphens/>
        <w:ind w:firstLine="709"/>
        <w:jc w:val="both"/>
        <w:rPr>
          <w:sz w:val="28"/>
          <w:szCs w:val="28"/>
        </w:rPr>
      </w:pPr>
      <w:r w:rsidRPr="004B01B0">
        <w:rPr>
          <w:sz w:val="28"/>
          <w:szCs w:val="28"/>
        </w:rPr>
        <w:t>4</w:t>
      </w:r>
      <w:r w:rsidR="00542B9C" w:rsidRPr="004B01B0">
        <w:rPr>
          <w:sz w:val="28"/>
          <w:szCs w:val="28"/>
        </w:rPr>
        <w:t>)</w:t>
      </w:r>
      <w:r w:rsidR="000D1510" w:rsidRPr="004B01B0">
        <w:rPr>
          <w:sz w:val="28"/>
          <w:szCs w:val="28"/>
        </w:rPr>
        <w:t xml:space="preserve"> Устав </w:t>
      </w:r>
      <w:r w:rsidR="00E334B4">
        <w:rPr>
          <w:sz w:val="28"/>
          <w:szCs w:val="28"/>
        </w:rPr>
        <w:t xml:space="preserve">МБУ </w:t>
      </w:r>
      <w:r w:rsidR="009647A9" w:rsidRPr="004B01B0">
        <w:rPr>
          <w:sz w:val="28"/>
          <w:szCs w:val="28"/>
        </w:rPr>
        <w:t>ФОК «Юбилейный»</w:t>
      </w:r>
      <w:r w:rsidR="00542B9C" w:rsidRPr="004B01B0">
        <w:rPr>
          <w:sz w:val="28"/>
          <w:szCs w:val="28"/>
        </w:rPr>
        <w:t>.</w:t>
      </w:r>
    </w:p>
    <w:p w14:paraId="4739B199" w14:textId="1E09114F" w:rsidR="000D1510" w:rsidRPr="004B01B0" w:rsidRDefault="00FC732A" w:rsidP="00A0142F">
      <w:pPr>
        <w:tabs>
          <w:tab w:val="num" w:pos="720"/>
        </w:tabs>
        <w:suppressAutoHyphens/>
        <w:ind w:firstLine="709"/>
        <w:jc w:val="both"/>
        <w:rPr>
          <w:sz w:val="28"/>
          <w:szCs w:val="28"/>
        </w:rPr>
      </w:pPr>
      <w:r w:rsidRPr="004B01B0">
        <w:rPr>
          <w:sz w:val="28"/>
          <w:szCs w:val="28"/>
        </w:rPr>
        <w:t>4.</w:t>
      </w:r>
      <w:r w:rsidR="00C4136B">
        <w:rPr>
          <w:sz w:val="28"/>
          <w:szCs w:val="28"/>
        </w:rPr>
        <w:t xml:space="preserve"> </w:t>
      </w:r>
      <w:r w:rsidR="00E334B4">
        <w:rPr>
          <w:sz w:val="28"/>
          <w:szCs w:val="28"/>
        </w:rPr>
        <w:t xml:space="preserve">МБУ </w:t>
      </w:r>
      <w:r w:rsidR="009647A9" w:rsidRPr="004B01B0">
        <w:rPr>
          <w:sz w:val="28"/>
          <w:szCs w:val="28"/>
        </w:rPr>
        <w:t>ФОК «Юбилейный»</w:t>
      </w:r>
      <w:r w:rsidR="000D1510" w:rsidRPr="004B01B0">
        <w:rPr>
          <w:sz w:val="28"/>
          <w:szCs w:val="28"/>
        </w:rPr>
        <w:t xml:space="preserve"> организует и контролирует деятельность по вопросам </w:t>
      </w:r>
      <w:r w:rsidR="00AC008B" w:rsidRPr="004B01B0">
        <w:rPr>
          <w:sz w:val="28"/>
          <w:szCs w:val="28"/>
        </w:rPr>
        <w:t>тестирования</w:t>
      </w:r>
      <w:r w:rsidR="000D1510" w:rsidRPr="004B01B0">
        <w:rPr>
          <w:sz w:val="28"/>
          <w:szCs w:val="28"/>
        </w:rPr>
        <w:t>.</w:t>
      </w:r>
    </w:p>
    <w:p w14:paraId="0B5F1CBE" w14:textId="5CE9D4FF" w:rsidR="000D1510" w:rsidRPr="004B01B0" w:rsidRDefault="00F52DAB" w:rsidP="00A0142F">
      <w:pPr>
        <w:tabs>
          <w:tab w:val="num" w:pos="720"/>
        </w:tabs>
        <w:suppressAutoHyphens/>
        <w:ind w:firstLine="709"/>
        <w:jc w:val="both"/>
        <w:rPr>
          <w:sz w:val="28"/>
          <w:szCs w:val="28"/>
        </w:rPr>
      </w:pPr>
      <w:r w:rsidRPr="004B01B0">
        <w:rPr>
          <w:sz w:val="28"/>
          <w:szCs w:val="28"/>
        </w:rPr>
        <w:t>5.</w:t>
      </w:r>
      <w:r w:rsidR="000D1510" w:rsidRPr="004B01B0">
        <w:rPr>
          <w:sz w:val="28"/>
          <w:szCs w:val="28"/>
        </w:rPr>
        <w:t xml:space="preserve"> Предоставление </w:t>
      </w:r>
      <w:r w:rsidR="00AC008B" w:rsidRPr="004B01B0">
        <w:rPr>
          <w:sz w:val="28"/>
          <w:szCs w:val="28"/>
        </w:rPr>
        <w:t>тестирования</w:t>
      </w:r>
      <w:r w:rsidR="000D1510" w:rsidRPr="004B01B0">
        <w:rPr>
          <w:sz w:val="28"/>
          <w:szCs w:val="28"/>
        </w:rPr>
        <w:t xml:space="preserve"> осуществляют следующие виды персонала:</w:t>
      </w:r>
    </w:p>
    <w:p w14:paraId="5ADE568D" w14:textId="119D178D" w:rsidR="000D1510" w:rsidRPr="004B01B0" w:rsidRDefault="000D1510" w:rsidP="00577BFF">
      <w:pPr>
        <w:tabs>
          <w:tab w:val="num" w:pos="720"/>
        </w:tabs>
        <w:suppressAutoHyphens/>
        <w:ind w:firstLine="709"/>
        <w:jc w:val="both"/>
        <w:rPr>
          <w:sz w:val="28"/>
          <w:szCs w:val="28"/>
        </w:rPr>
      </w:pPr>
      <w:r w:rsidRPr="004B01B0">
        <w:rPr>
          <w:sz w:val="28"/>
          <w:szCs w:val="28"/>
        </w:rPr>
        <w:t xml:space="preserve">1) </w:t>
      </w:r>
      <w:r w:rsidR="00C4136B">
        <w:rPr>
          <w:sz w:val="28"/>
          <w:szCs w:val="28"/>
        </w:rPr>
        <w:t>н</w:t>
      </w:r>
      <w:r w:rsidR="00AC008B" w:rsidRPr="004B01B0">
        <w:rPr>
          <w:sz w:val="28"/>
          <w:szCs w:val="28"/>
        </w:rPr>
        <w:t>ачальник Центра тестирования</w:t>
      </w:r>
      <w:r w:rsidRPr="004B01B0">
        <w:rPr>
          <w:sz w:val="28"/>
          <w:szCs w:val="28"/>
        </w:rPr>
        <w:t>;</w:t>
      </w:r>
    </w:p>
    <w:p w14:paraId="1EAB3B89" w14:textId="218B737F" w:rsidR="000D1510" w:rsidRPr="004B01B0" w:rsidRDefault="000D1510" w:rsidP="00A0142F">
      <w:pPr>
        <w:tabs>
          <w:tab w:val="num" w:pos="720"/>
        </w:tabs>
        <w:suppressAutoHyphens/>
        <w:ind w:firstLine="709"/>
        <w:jc w:val="both"/>
        <w:rPr>
          <w:sz w:val="28"/>
          <w:szCs w:val="28"/>
        </w:rPr>
      </w:pPr>
      <w:r w:rsidRPr="004B01B0">
        <w:rPr>
          <w:sz w:val="28"/>
          <w:szCs w:val="28"/>
        </w:rPr>
        <w:t>2)</w:t>
      </w:r>
      <w:r w:rsidR="00A0142F">
        <w:rPr>
          <w:sz w:val="28"/>
          <w:szCs w:val="28"/>
        </w:rPr>
        <w:t xml:space="preserve"> </w:t>
      </w:r>
      <w:r w:rsidR="000A2CAD" w:rsidRPr="004B01B0">
        <w:rPr>
          <w:sz w:val="28"/>
          <w:szCs w:val="28"/>
        </w:rPr>
        <w:t>сотрудники,</w:t>
      </w:r>
      <w:r w:rsidRPr="004B01B0">
        <w:rPr>
          <w:sz w:val="28"/>
          <w:szCs w:val="28"/>
        </w:rPr>
        <w:t xml:space="preserve"> непосредственно осуществляющие предоставление </w:t>
      </w:r>
      <w:r w:rsidR="00AC008B" w:rsidRPr="004B01B0">
        <w:rPr>
          <w:sz w:val="28"/>
          <w:szCs w:val="28"/>
        </w:rPr>
        <w:t>тестирования</w:t>
      </w:r>
      <w:r w:rsidRPr="004B01B0">
        <w:rPr>
          <w:sz w:val="28"/>
          <w:szCs w:val="28"/>
        </w:rPr>
        <w:t xml:space="preserve"> (инструктора по спорту</w:t>
      </w:r>
      <w:r w:rsidR="00AC008B" w:rsidRPr="004B01B0">
        <w:rPr>
          <w:sz w:val="28"/>
          <w:szCs w:val="28"/>
        </w:rPr>
        <w:t xml:space="preserve"> (</w:t>
      </w:r>
      <w:proofErr w:type="gramStart"/>
      <w:r w:rsidR="00AC008B" w:rsidRPr="004B01B0">
        <w:rPr>
          <w:sz w:val="28"/>
          <w:szCs w:val="28"/>
        </w:rPr>
        <w:t xml:space="preserve">ГТО) </w:t>
      </w:r>
      <w:r w:rsidRPr="004B01B0">
        <w:rPr>
          <w:sz w:val="28"/>
          <w:szCs w:val="28"/>
        </w:rPr>
        <w:t xml:space="preserve"> и</w:t>
      </w:r>
      <w:proofErr w:type="gramEnd"/>
      <w:r w:rsidRPr="004B01B0">
        <w:rPr>
          <w:sz w:val="28"/>
          <w:szCs w:val="28"/>
        </w:rPr>
        <w:t xml:space="preserve"> </w:t>
      </w:r>
      <w:r w:rsidR="00AC008B" w:rsidRPr="004B01B0">
        <w:rPr>
          <w:sz w:val="28"/>
          <w:szCs w:val="28"/>
        </w:rPr>
        <w:t>инструктора по спорту</w:t>
      </w:r>
      <w:r w:rsidRPr="004B01B0">
        <w:rPr>
          <w:sz w:val="28"/>
          <w:szCs w:val="28"/>
        </w:rPr>
        <w:t>);</w:t>
      </w:r>
    </w:p>
    <w:p w14:paraId="2A17C838" w14:textId="7494A82D" w:rsidR="000D1510" w:rsidRPr="004B01B0" w:rsidRDefault="000D1510" w:rsidP="00A0142F">
      <w:pPr>
        <w:tabs>
          <w:tab w:val="num" w:pos="720"/>
        </w:tabs>
        <w:suppressAutoHyphens/>
        <w:ind w:firstLine="709"/>
        <w:jc w:val="both"/>
        <w:rPr>
          <w:sz w:val="28"/>
          <w:szCs w:val="28"/>
        </w:rPr>
      </w:pPr>
      <w:r w:rsidRPr="004B01B0">
        <w:rPr>
          <w:sz w:val="28"/>
          <w:szCs w:val="28"/>
        </w:rPr>
        <w:t>3) медицинский работник;</w:t>
      </w:r>
    </w:p>
    <w:p w14:paraId="6D68D0D3" w14:textId="00D19A82" w:rsidR="000D1510" w:rsidRPr="004B01B0" w:rsidRDefault="000D1510" w:rsidP="00A0142F">
      <w:pPr>
        <w:tabs>
          <w:tab w:val="num" w:pos="720"/>
        </w:tabs>
        <w:suppressAutoHyphens/>
        <w:ind w:firstLine="709"/>
        <w:jc w:val="both"/>
        <w:rPr>
          <w:sz w:val="28"/>
          <w:szCs w:val="28"/>
        </w:rPr>
      </w:pPr>
      <w:r w:rsidRPr="004B01B0">
        <w:rPr>
          <w:sz w:val="28"/>
          <w:szCs w:val="28"/>
        </w:rPr>
        <w:t>4) технический обслуживающий персонал.</w:t>
      </w:r>
    </w:p>
    <w:p w14:paraId="69202F9A" w14:textId="042118FD" w:rsidR="000D1510" w:rsidRPr="004B01B0" w:rsidRDefault="000D1510" w:rsidP="00A0142F">
      <w:pPr>
        <w:tabs>
          <w:tab w:val="num" w:pos="720"/>
        </w:tabs>
        <w:suppressAutoHyphens/>
        <w:ind w:firstLine="709"/>
        <w:jc w:val="both"/>
        <w:rPr>
          <w:sz w:val="28"/>
          <w:szCs w:val="28"/>
        </w:rPr>
      </w:pPr>
      <w:r w:rsidRPr="004B01B0">
        <w:rPr>
          <w:sz w:val="28"/>
          <w:szCs w:val="28"/>
        </w:rPr>
        <w:t>Состав персонала определяется штатным расписанием в соответствии с типом и видом учреждения.</w:t>
      </w:r>
    </w:p>
    <w:p w14:paraId="12CF1804" w14:textId="141811E4" w:rsidR="000D1510" w:rsidRPr="004B01B0" w:rsidRDefault="00A0142F" w:rsidP="00A0142F">
      <w:pPr>
        <w:tabs>
          <w:tab w:val="num" w:pos="720"/>
        </w:tabs>
        <w:suppressAutoHyphens/>
        <w:ind w:firstLine="709"/>
        <w:jc w:val="both"/>
        <w:rPr>
          <w:sz w:val="28"/>
          <w:szCs w:val="28"/>
        </w:rPr>
      </w:pPr>
      <w:r>
        <w:rPr>
          <w:sz w:val="28"/>
          <w:szCs w:val="28"/>
        </w:rPr>
        <w:t xml:space="preserve">6. </w:t>
      </w:r>
      <w:r w:rsidR="000D1510" w:rsidRPr="004B01B0">
        <w:rPr>
          <w:sz w:val="28"/>
          <w:szCs w:val="28"/>
        </w:rPr>
        <w:t xml:space="preserve">Ответственным лицом за соблюдение последовательности деятельности и принятий решений по исполнению </w:t>
      </w:r>
      <w:r w:rsidR="00A85C05" w:rsidRPr="004B01B0">
        <w:rPr>
          <w:sz w:val="28"/>
          <w:szCs w:val="28"/>
        </w:rPr>
        <w:t>тестирования</w:t>
      </w:r>
      <w:r w:rsidR="000D1510" w:rsidRPr="004B01B0">
        <w:rPr>
          <w:sz w:val="28"/>
          <w:szCs w:val="28"/>
        </w:rPr>
        <w:t xml:space="preserve">, является директор </w:t>
      </w:r>
      <w:r w:rsidR="00E334B4">
        <w:rPr>
          <w:sz w:val="28"/>
          <w:szCs w:val="28"/>
        </w:rPr>
        <w:t xml:space="preserve">МБУ </w:t>
      </w:r>
      <w:r w:rsidR="000D1510" w:rsidRPr="004B01B0">
        <w:rPr>
          <w:sz w:val="28"/>
          <w:szCs w:val="28"/>
        </w:rPr>
        <w:t xml:space="preserve">ФОК «Юбилейный». </w:t>
      </w:r>
    </w:p>
    <w:p w14:paraId="2DD9089A" w14:textId="767E9CE2" w:rsidR="000D1510" w:rsidRPr="004B01B0" w:rsidRDefault="00A0142F" w:rsidP="00A0142F">
      <w:pPr>
        <w:tabs>
          <w:tab w:val="num" w:pos="720"/>
        </w:tabs>
        <w:suppressAutoHyphens/>
        <w:ind w:firstLine="709"/>
        <w:jc w:val="both"/>
        <w:rPr>
          <w:sz w:val="28"/>
          <w:szCs w:val="28"/>
        </w:rPr>
      </w:pPr>
      <w:r>
        <w:rPr>
          <w:sz w:val="28"/>
          <w:szCs w:val="28"/>
        </w:rPr>
        <w:t xml:space="preserve">7. </w:t>
      </w:r>
      <w:proofErr w:type="gramStart"/>
      <w:r w:rsidR="000D1510" w:rsidRPr="004B01B0">
        <w:rPr>
          <w:sz w:val="28"/>
          <w:szCs w:val="28"/>
        </w:rPr>
        <w:t>Заявителями  являются</w:t>
      </w:r>
      <w:proofErr w:type="gramEnd"/>
      <w:r w:rsidR="000D1510" w:rsidRPr="004B01B0">
        <w:rPr>
          <w:sz w:val="28"/>
          <w:szCs w:val="28"/>
        </w:rPr>
        <w:t>:</w:t>
      </w:r>
    </w:p>
    <w:p w14:paraId="7A2BC9CB" w14:textId="56A614AB" w:rsidR="000D1510" w:rsidRPr="004B01B0" w:rsidRDefault="00A0142F" w:rsidP="00A0142F">
      <w:pPr>
        <w:tabs>
          <w:tab w:val="num" w:pos="720"/>
        </w:tabs>
        <w:suppressAutoHyphens/>
        <w:ind w:firstLine="709"/>
        <w:jc w:val="both"/>
        <w:rPr>
          <w:sz w:val="28"/>
          <w:szCs w:val="28"/>
        </w:rPr>
      </w:pPr>
      <w:r>
        <w:rPr>
          <w:sz w:val="28"/>
          <w:szCs w:val="28"/>
        </w:rPr>
        <w:t xml:space="preserve">1) </w:t>
      </w:r>
      <w:r w:rsidR="000D1510" w:rsidRPr="004B01B0">
        <w:rPr>
          <w:sz w:val="28"/>
          <w:szCs w:val="28"/>
        </w:rPr>
        <w:t>физические лица</w:t>
      </w:r>
      <w:r>
        <w:rPr>
          <w:sz w:val="28"/>
          <w:szCs w:val="28"/>
        </w:rPr>
        <w:t xml:space="preserve"> - </w:t>
      </w:r>
      <w:r w:rsidR="000D1510" w:rsidRPr="004B01B0">
        <w:rPr>
          <w:sz w:val="28"/>
          <w:szCs w:val="28"/>
        </w:rPr>
        <w:t>граждане Российской Федерации, граждане, имеющие двойное гражданство, граждане иностранных государств, имеющие соответствующую регистрацию на право пребывания в Российской Федерации;</w:t>
      </w:r>
    </w:p>
    <w:p w14:paraId="7CE96661" w14:textId="08D53186" w:rsidR="000D1510" w:rsidRPr="004B01B0" w:rsidRDefault="00A0142F" w:rsidP="00A0142F">
      <w:pPr>
        <w:tabs>
          <w:tab w:val="num" w:pos="720"/>
        </w:tabs>
        <w:suppressAutoHyphens/>
        <w:ind w:firstLine="709"/>
        <w:jc w:val="both"/>
        <w:rPr>
          <w:sz w:val="28"/>
          <w:szCs w:val="28"/>
        </w:rPr>
      </w:pPr>
      <w:r>
        <w:rPr>
          <w:sz w:val="28"/>
          <w:szCs w:val="28"/>
        </w:rPr>
        <w:t xml:space="preserve">2) </w:t>
      </w:r>
      <w:r w:rsidR="000D1510" w:rsidRPr="004B01B0">
        <w:rPr>
          <w:sz w:val="28"/>
          <w:szCs w:val="28"/>
        </w:rPr>
        <w:t>юридические лица</w:t>
      </w:r>
      <w:r>
        <w:rPr>
          <w:sz w:val="28"/>
          <w:szCs w:val="28"/>
        </w:rPr>
        <w:t xml:space="preserve"> - </w:t>
      </w:r>
      <w:r w:rsidR="000D1510" w:rsidRPr="004B01B0">
        <w:rPr>
          <w:sz w:val="28"/>
          <w:szCs w:val="28"/>
        </w:rPr>
        <w:t>в лице руководителей организаций всех правовых форм, зарегистрированные в установленном порядке на территории Российской Федерации, а также их представители по доверенности, оформленной нотариально</w:t>
      </w:r>
      <w:r w:rsidR="00300008">
        <w:rPr>
          <w:sz w:val="28"/>
          <w:szCs w:val="28"/>
        </w:rPr>
        <w:t>.</w:t>
      </w:r>
    </w:p>
    <w:p w14:paraId="21099E56" w14:textId="683B1ECE" w:rsidR="000D1510" w:rsidRPr="004B01B0" w:rsidRDefault="00A0142F" w:rsidP="00A0142F">
      <w:pPr>
        <w:tabs>
          <w:tab w:val="num" w:pos="720"/>
        </w:tabs>
        <w:suppressAutoHyphens/>
        <w:ind w:firstLine="709"/>
        <w:jc w:val="both"/>
        <w:rPr>
          <w:sz w:val="28"/>
          <w:szCs w:val="28"/>
        </w:rPr>
      </w:pPr>
      <w:r>
        <w:rPr>
          <w:sz w:val="28"/>
          <w:szCs w:val="28"/>
        </w:rPr>
        <w:t xml:space="preserve">8. </w:t>
      </w:r>
      <w:r w:rsidR="000D1510" w:rsidRPr="004B01B0">
        <w:rPr>
          <w:sz w:val="28"/>
          <w:szCs w:val="28"/>
        </w:rPr>
        <w:t xml:space="preserve">Сведения о месте нахождения учредителя и </w:t>
      </w:r>
      <w:r w:rsidR="00E334B4">
        <w:rPr>
          <w:sz w:val="28"/>
          <w:szCs w:val="28"/>
        </w:rPr>
        <w:t xml:space="preserve">МБУ </w:t>
      </w:r>
      <w:r w:rsidR="000D1510" w:rsidRPr="004B01B0">
        <w:rPr>
          <w:sz w:val="28"/>
          <w:szCs w:val="28"/>
        </w:rPr>
        <w:t xml:space="preserve">ФОК «Юбилейный», </w:t>
      </w:r>
      <w:proofErr w:type="gramStart"/>
      <w:r w:rsidR="000D1510" w:rsidRPr="004B01B0">
        <w:rPr>
          <w:sz w:val="28"/>
          <w:szCs w:val="28"/>
        </w:rPr>
        <w:t>контактных  телефонах</w:t>
      </w:r>
      <w:proofErr w:type="gramEnd"/>
      <w:r w:rsidR="000D1510" w:rsidRPr="004B01B0">
        <w:rPr>
          <w:sz w:val="28"/>
          <w:szCs w:val="28"/>
        </w:rPr>
        <w:t xml:space="preserve">: </w:t>
      </w:r>
    </w:p>
    <w:p w14:paraId="090C0FE7" w14:textId="1AB35133" w:rsidR="000D1510" w:rsidRPr="004B01B0" w:rsidRDefault="00A0142F" w:rsidP="00820B64">
      <w:pPr>
        <w:tabs>
          <w:tab w:val="left" w:pos="720"/>
        </w:tabs>
        <w:suppressAutoHyphens/>
        <w:ind w:firstLine="709"/>
        <w:jc w:val="both"/>
        <w:rPr>
          <w:sz w:val="28"/>
          <w:szCs w:val="28"/>
        </w:rPr>
      </w:pPr>
      <w:r>
        <w:rPr>
          <w:sz w:val="28"/>
          <w:szCs w:val="28"/>
        </w:rPr>
        <w:t xml:space="preserve">1) </w:t>
      </w:r>
      <w:r w:rsidR="00A85C05" w:rsidRPr="004B01B0">
        <w:rPr>
          <w:sz w:val="28"/>
          <w:szCs w:val="28"/>
        </w:rPr>
        <w:t xml:space="preserve">Учредитель - </w:t>
      </w:r>
      <w:r w:rsidR="000D1510" w:rsidRPr="004B01B0">
        <w:rPr>
          <w:sz w:val="28"/>
          <w:szCs w:val="28"/>
        </w:rPr>
        <w:t>Управление по делам культуры</w:t>
      </w:r>
      <w:r w:rsidR="00E334B4">
        <w:rPr>
          <w:sz w:val="28"/>
          <w:szCs w:val="28"/>
        </w:rPr>
        <w:t xml:space="preserve"> и спорта </w:t>
      </w:r>
      <w:r w:rsidR="009F4E28" w:rsidRPr="004B01B0">
        <w:rPr>
          <w:sz w:val="28"/>
          <w:szCs w:val="28"/>
        </w:rPr>
        <w:t xml:space="preserve">Карталинского муниципального </w:t>
      </w:r>
      <w:r w:rsidR="00E334B4">
        <w:rPr>
          <w:sz w:val="28"/>
          <w:szCs w:val="28"/>
        </w:rPr>
        <w:t>округа Челябинской области</w:t>
      </w:r>
      <w:r w:rsidR="009F4E28" w:rsidRPr="004B01B0">
        <w:rPr>
          <w:sz w:val="28"/>
          <w:szCs w:val="28"/>
        </w:rPr>
        <w:t xml:space="preserve"> </w:t>
      </w:r>
      <w:r w:rsidR="00A85C05" w:rsidRPr="004B01B0">
        <w:rPr>
          <w:sz w:val="28"/>
          <w:szCs w:val="28"/>
        </w:rPr>
        <w:t>находится</w:t>
      </w:r>
      <w:r w:rsidR="000D1510" w:rsidRPr="004B01B0">
        <w:rPr>
          <w:sz w:val="28"/>
          <w:szCs w:val="28"/>
        </w:rPr>
        <w:t xml:space="preserve"> по адресу:</w:t>
      </w:r>
    </w:p>
    <w:p w14:paraId="2ECACF69" w14:textId="650AC77C" w:rsidR="000D1510" w:rsidRPr="004B01B0" w:rsidRDefault="00625AA4" w:rsidP="00A0142F">
      <w:pPr>
        <w:tabs>
          <w:tab w:val="left" w:pos="720"/>
        </w:tabs>
        <w:suppressAutoHyphens/>
        <w:jc w:val="both"/>
        <w:rPr>
          <w:sz w:val="28"/>
          <w:szCs w:val="28"/>
        </w:rPr>
      </w:pPr>
      <w:r>
        <w:rPr>
          <w:sz w:val="28"/>
          <w:szCs w:val="28"/>
        </w:rPr>
        <w:t xml:space="preserve">457351, Челябинская область, город Карталы, улица Славы, дом </w:t>
      </w:r>
      <w:r w:rsidR="000D1510" w:rsidRPr="004B01B0">
        <w:rPr>
          <w:sz w:val="28"/>
          <w:szCs w:val="28"/>
        </w:rPr>
        <w:t>4</w:t>
      </w:r>
      <w:r w:rsidR="00E334B4">
        <w:rPr>
          <w:sz w:val="28"/>
          <w:szCs w:val="28"/>
        </w:rPr>
        <w:t xml:space="preserve"> </w:t>
      </w:r>
      <w:r w:rsidR="000D1510" w:rsidRPr="004B01B0">
        <w:rPr>
          <w:sz w:val="28"/>
          <w:szCs w:val="28"/>
        </w:rPr>
        <w:t>а,</w:t>
      </w:r>
      <w:r w:rsidR="00E334B4">
        <w:rPr>
          <w:sz w:val="28"/>
          <w:szCs w:val="28"/>
        </w:rPr>
        <w:t xml:space="preserve"> </w:t>
      </w:r>
      <w:r w:rsidR="000D1510" w:rsidRPr="004B01B0">
        <w:rPr>
          <w:sz w:val="28"/>
          <w:szCs w:val="28"/>
        </w:rPr>
        <w:t>2 этаж.</w:t>
      </w:r>
    </w:p>
    <w:p w14:paraId="3583B55A" w14:textId="77777777" w:rsidR="000D1510" w:rsidRPr="004B01B0" w:rsidRDefault="000D1510" w:rsidP="009473D5">
      <w:pPr>
        <w:tabs>
          <w:tab w:val="left" w:pos="720"/>
        </w:tabs>
        <w:suppressAutoHyphens/>
        <w:ind w:firstLine="709"/>
        <w:jc w:val="both"/>
        <w:rPr>
          <w:sz w:val="28"/>
          <w:szCs w:val="28"/>
        </w:rPr>
      </w:pPr>
      <w:r w:rsidRPr="004B01B0">
        <w:rPr>
          <w:sz w:val="28"/>
          <w:szCs w:val="28"/>
        </w:rPr>
        <w:t>Справочные телефоны: 8</w:t>
      </w:r>
      <w:r w:rsidR="00625AA4">
        <w:rPr>
          <w:sz w:val="28"/>
          <w:szCs w:val="28"/>
        </w:rPr>
        <w:t xml:space="preserve"> (351</w:t>
      </w:r>
      <w:r w:rsidRPr="004B01B0">
        <w:rPr>
          <w:sz w:val="28"/>
          <w:szCs w:val="28"/>
        </w:rPr>
        <w:t>33</w:t>
      </w:r>
      <w:r w:rsidR="00625AA4">
        <w:rPr>
          <w:sz w:val="28"/>
          <w:szCs w:val="28"/>
        </w:rPr>
        <w:t>)</w:t>
      </w:r>
      <w:r w:rsidRPr="004B01B0">
        <w:rPr>
          <w:sz w:val="28"/>
          <w:szCs w:val="28"/>
        </w:rPr>
        <w:t xml:space="preserve"> 2-22-03.</w:t>
      </w:r>
    </w:p>
    <w:p w14:paraId="18D11F1B" w14:textId="4E0C395D" w:rsidR="000D1510" w:rsidRPr="004B01B0" w:rsidRDefault="000D1510" w:rsidP="009473D5">
      <w:pPr>
        <w:tabs>
          <w:tab w:val="left" w:pos="720"/>
        </w:tabs>
        <w:suppressAutoHyphens/>
        <w:ind w:firstLine="709"/>
        <w:jc w:val="both"/>
        <w:rPr>
          <w:sz w:val="28"/>
          <w:szCs w:val="28"/>
        </w:rPr>
      </w:pPr>
      <w:r w:rsidRPr="004B01B0">
        <w:rPr>
          <w:sz w:val="28"/>
          <w:szCs w:val="28"/>
        </w:rPr>
        <w:t xml:space="preserve">ФИО начальника: </w:t>
      </w:r>
      <w:r w:rsidR="00E334B4">
        <w:rPr>
          <w:sz w:val="28"/>
          <w:szCs w:val="28"/>
        </w:rPr>
        <w:t>Иняев Михаил Андреевич</w:t>
      </w:r>
      <w:r w:rsidR="00300008">
        <w:rPr>
          <w:sz w:val="28"/>
          <w:szCs w:val="28"/>
        </w:rPr>
        <w:t>;</w:t>
      </w:r>
    </w:p>
    <w:p w14:paraId="29A30762" w14:textId="671656CA" w:rsidR="000D1510" w:rsidRPr="004B01B0" w:rsidRDefault="00300008" w:rsidP="00820B64">
      <w:pPr>
        <w:tabs>
          <w:tab w:val="left" w:pos="720"/>
        </w:tabs>
        <w:suppressAutoHyphens/>
        <w:ind w:firstLine="709"/>
        <w:jc w:val="both"/>
        <w:rPr>
          <w:sz w:val="28"/>
          <w:szCs w:val="28"/>
        </w:rPr>
      </w:pPr>
      <w:r>
        <w:rPr>
          <w:sz w:val="28"/>
          <w:szCs w:val="28"/>
        </w:rPr>
        <w:t xml:space="preserve">2) </w:t>
      </w:r>
      <w:r w:rsidR="00E334B4">
        <w:rPr>
          <w:sz w:val="28"/>
          <w:szCs w:val="28"/>
        </w:rPr>
        <w:t xml:space="preserve">МБУ </w:t>
      </w:r>
      <w:r w:rsidR="000D1510" w:rsidRPr="004B01B0">
        <w:rPr>
          <w:sz w:val="28"/>
          <w:szCs w:val="28"/>
        </w:rPr>
        <w:t>ФОК «Юбилейный» юридический адрес:</w:t>
      </w:r>
    </w:p>
    <w:p w14:paraId="6E5EF365" w14:textId="0E2273F2" w:rsidR="000D1510" w:rsidRPr="004B01B0" w:rsidRDefault="00625AA4" w:rsidP="00820B64">
      <w:pPr>
        <w:tabs>
          <w:tab w:val="left" w:pos="720"/>
        </w:tabs>
        <w:suppressAutoHyphens/>
        <w:jc w:val="both"/>
        <w:rPr>
          <w:sz w:val="28"/>
          <w:szCs w:val="28"/>
        </w:rPr>
      </w:pPr>
      <w:r>
        <w:rPr>
          <w:sz w:val="28"/>
          <w:szCs w:val="28"/>
        </w:rPr>
        <w:t>45735</w:t>
      </w:r>
      <w:r w:rsidR="00E334B4">
        <w:rPr>
          <w:sz w:val="28"/>
          <w:szCs w:val="28"/>
        </w:rPr>
        <w:t>7</w:t>
      </w:r>
      <w:r>
        <w:rPr>
          <w:sz w:val="28"/>
          <w:szCs w:val="28"/>
        </w:rPr>
        <w:t xml:space="preserve">, Челябинская область, город Карталы, улица </w:t>
      </w:r>
      <w:r w:rsidR="00E334B4">
        <w:rPr>
          <w:sz w:val="28"/>
          <w:szCs w:val="28"/>
        </w:rPr>
        <w:t>Карташева</w:t>
      </w:r>
      <w:r>
        <w:rPr>
          <w:sz w:val="28"/>
          <w:szCs w:val="28"/>
        </w:rPr>
        <w:t xml:space="preserve">, дом </w:t>
      </w:r>
      <w:r w:rsidR="000D1510" w:rsidRPr="004B01B0">
        <w:rPr>
          <w:sz w:val="28"/>
          <w:szCs w:val="28"/>
        </w:rPr>
        <w:t>1</w:t>
      </w:r>
      <w:r w:rsidR="00E334B4">
        <w:rPr>
          <w:sz w:val="28"/>
          <w:szCs w:val="28"/>
        </w:rPr>
        <w:t>4</w:t>
      </w:r>
      <w:r w:rsidR="000D1510" w:rsidRPr="004B01B0">
        <w:rPr>
          <w:sz w:val="28"/>
          <w:szCs w:val="28"/>
        </w:rPr>
        <w:t>.</w:t>
      </w:r>
    </w:p>
    <w:p w14:paraId="4BAC5DC1" w14:textId="601B3199" w:rsidR="000D1510" w:rsidRPr="004B01B0" w:rsidRDefault="000D1510" w:rsidP="009473D5">
      <w:pPr>
        <w:tabs>
          <w:tab w:val="left" w:pos="720"/>
        </w:tabs>
        <w:suppressAutoHyphens/>
        <w:ind w:firstLine="709"/>
        <w:jc w:val="both"/>
        <w:rPr>
          <w:sz w:val="28"/>
          <w:szCs w:val="28"/>
        </w:rPr>
      </w:pPr>
      <w:r w:rsidRPr="004B01B0">
        <w:rPr>
          <w:sz w:val="28"/>
          <w:szCs w:val="28"/>
        </w:rPr>
        <w:t>Справочные телефоны: 8</w:t>
      </w:r>
      <w:r w:rsidR="00625AA4">
        <w:rPr>
          <w:sz w:val="28"/>
          <w:szCs w:val="28"/>
        </w:rPr>
        <w:t xml:space="preserve"> (351</w:t>
      </w:r>
      <w:r w:rsidRPr="004B01B0">
        <w:rPr>
          <w:sz w:val="28"/>
          <w:szCs w:val="28"/>
        </w:rPr>
        <w:t>33</w:t>
      </w:r>
      <w:r w:rsidR="00625AA4">
        <w:rPr>
          <w:sz w:val="28"/>
          <w:szCs w:val="28"/>
        </w:rPr>
        <w:t>)</w:t>
      </w:r>
      <w:r w:rsidRPr="004B01B0">
        <w:rPr>
          <w:sz w:val="28"/>
          <w:szCs w:val="28"/>
        </w:rPr>
        <w:t xml:space="preserve"> 2-3</w:t>
      </w:r>
      <w:r w:rsidR="00E334B4">
        <w:rPr>
          <w:sz w:val="28"/>
          <w:szCs w:val="28"/>
        </w:rPr>
        <w:t>9</w:t>
      </w:r>
      <w:r w:rsidRPr="004B01B0">
        <w:rPr>
          <w:sz w:val="28"/>
          <w:szCs w:val="28"/>
        </w:rPr>
        <w:t>-</w:t>
      </w:r>
      <w:r w:rsidR="00E334B4">
        <w:rPr>
          <w:sz w:val="28"/>
          <w:szCs w:val="28"/>
        </w:rPr>
        <w:t>69 доб.201</w:t>
      </w:r>
    </w:p>
    <w:p w14:paraId="2E959CE4" w14:textId="18A6CA16" w:rsidR="000D1510" w:rsidRPr="004B01B0" w:rsidRDefault="000D1510" w:rsidP="009473D5">
      <w:pPr>
        <w:tabs>
          <w:tab w:val="left" w:pos="720"/>
        </w:tabs>
        <w:suppressAutoHyphens/>
        <w:ind w:firstLine="709"/>
        <w:jc w:val="both"/>
        <w:rPr>
          <w:sz w:val="28"/>
          <w:szCs w:val="28"/>
        </w:rPr>
      </w:pPr>
      <w:r w:rsidRPr="004B01B0">
        <w:rPr>
          <w:sz w:val="28"/>
          <w:szCs w:val="28"/>
        </w:rPr>
        <w:t xml:space="preserve">ФИО директора: </w:t>
      </w:r>
      <w:r w:rsidR="00E334B4">
        <w:rPr>
          <w:sz w:val="28"/>
          <w:szCs w:val="28"/>
        </w:rPr>
        <w:t>Жидеев Никита Сергеевич</w:t>
      </w:r>
      <w:r w:rsidR="00FA176D">
        <w:rPr>
          <w:sz w:val="28"/>
          <w:szCs w:val="28"/>
        </w:rPr>
        <w:t>;</w:t>
      </w:r>
    </w:p>
    <w:p w14:paraId="3CB0A042" w14:textId="4E091F5C" w:rsidR="000D1510" w:rsidRPr="004B01B0" w:rsidRDefault="00FA176D" w:rsidP="00A0142F">
      <w:pPr>
        <w:tabs>
          <w:tab w:val="left" w:pos="720"/>
        </w:tabs>
        <w:suppressAutoHyphens/>
        <w:jc w:val="both"/>
        <w:rPr>
          <w:sz w:val="28"/>
          <w:szCs w:val="28"/>
        </w:rPr>
      </w:pPr>
      <w:r>
        <w:rPr>
          <w:sz w:val="28"/>
          <w:szCs w:val="28"/>
        </w:rPr>
        <w:t xml:space="preserve">3)  </w:t>
      </w:r>
      <w:r w:rsidR="00E334B4">
        <w:rPr>
          <w:sz w:val="28"/>
          <w:szCs w:val="28"/>
        </w:rPr>
        <w:t xml:space="preserve">МБУ </w:t>
      </w:r>
      <w:r w:rsidR="000D1510" w:rsidRPr="004B01B0">
        <w:rPr>
          <w:sz w:val="28"/>
          <w:szCs w:val="28"/>
        </w:rPr>
        <w:t xml:space="preserve">ФОК «Юбилейный» расположен </w:t>
      </w:r>
      <w:r w:rsidR="00E334B4">
        <w:rPr>
          <w:sz w:val="28"/>
          <w:szCs w:val="28"/>
        </w:rPr>
        <w:t>по</w:t>
      </w:r>
      <w:r w:rsidR="000D1510" w:rsidRPr="004B01B0">
        <w:rPr>
          <w:sz w:val="28"/>
          <w:szCs w:val="28"/>
        </w:rPr>
        <w:t xml:space="preserve"> адресу:</w:t>
      </w:r>
    </w:p>
    <w:p w14:paraId="5F00DE1D" w14:textId="77777777" w:rsidR="000D1510" w:rsidRPr="004B01B0" w:rsidRDefault="00625AA4" w:rsidP="00820B64">
      <w:pPr>
        <w:tabs>
          <w:tab w:val="left" w:pos="720"/>
        </w:tabs>
        <w:suppressAutoHyphens/>
        <w:jc w:val="both"/>
        <w:rPr>
          <w:sz w:val="28"/>
          <w:szCs w:val="28"/>
        </w:rPr>
      </w:pPr>
      <w:r>
        <w:rPr>
          <w:sz w:val="28"/>
          <w:szCs w:val="28"/>
        </w:rPr>
        <w:t xml:space="preserve">457357, Челябинская область, город Карталы, улица </w:t>
      </w:r>
      <w:r w:rsidR="000D1510" w:rsidRPr="004B01B0">
        <w:rPr>
          <w:sz w:val="28"/>
          <w:szCs w:val="28"/>
        </w:rPr>
        <w:t>Карташева</w:t>
      </w:r>
      <w:r w:rsidR="005B3B46">
        <w:rPr>
          <w:sz w:val="28"/>
          <w:szCs w:val="28"/>
        </w:rPr>
        <w:t>,</w:t>
      </w:r>
      <w:r w:rsidR="000D1510" w:rsidRPr="004B01B0">
        <w:rPr>
          <w:sz w:val="28"/>
          <w:szCs w:val="28"/>
        </w:rPr>
        <w:t xml:space="preserve"> </w:t>
      </w:r>
      <w:r>
        <w:rPr>
          <w:sz w:val="28"/>
          <w:szCs w:val="28"/>
        </w:rPr>
        <w:t xml:space="preserve">дом </w:t>
      </w:r>
      <w:r w:rsidR="000D1510" w:rsidRPr="004B01B0">
        <w:rPr>
          <w:sz w:val="28"/>
          <w:szCs w:val="28"/>
        </w:rPr>
        <w:t>14</w:t>
      </w:r>
      <w:r w:rsidR="005B3B46">
        <w:rPr>
          <w:sz w:val="28"/>
          <w:szCs w:val="28"/>
        </w:rPr>
        <w:t>.</w:t>
      </w:r>
    </w:p>
    <w:p w14:paraId="3F55EC15" w14:textId="7052FA24" w:rsidR="000D1510" w:rsidRPr="004B01B0" w:rsidRDefault="000D1510" w:rsidP="009473D5">
      <w:pPr>
        <w:tabs>
          <w:tab w:val="left" w:pos="720"/>
        </w:tabs>
        <w:suppressAutoHyphens/>
        <w:ind w:firstLine="709"/>
        <w:jc w:val="both"/>
        <w:rPr>
          <w:sz w:val="28"/>
          <w:szCs w:val="28"/>
        </w:rPr>
      </w:pPr>
      <w:r w:rsidRPr="004B01B0">
        <w:rPr>
          <w:sz w:val="28"/>
          <w:szCs w:val="28"/>
        </w:rPr>
        <w:t>Справочные телефоны</w:t>
      </w:r>
      <w:r w:rsidR="00625AA4">
        <w:rPr>
          <w:sz w:val="28"/>
          <w:szCs w:val="28"/>
        </w:rPr>
        <w:t xml:space="preserve"> </w:t>
      </w:r>
      <w:r w:rsidRPr="004B01B0">
        <w:rPr>
          <w:sz w:val="28"/>
          <w:szCs w:val="28"/>
        </w:rPr>
        <w:t>8</w:t>
      </w:r>
      <w:r w:rsidR="00625AA4">
        <w:rPr>
          <w:sz w:val="28"/>
          <w:szCs w:val="28"/>
        </w:rPr>
        <w:t xml:space="preserve"> (351</w:t>
      </w:r>
      <w:r w:rsidRPr="004B01B0">
        <w:rPr>
          <w:sz w:val="28"/>
          <w:szCs w:val="28"/>
        </w:rPr>
        <w:t>33</w:t>
      </w:r>
      <w:r w:rsidR="00625AA4">
        <w:rPr>
          <w:sz w:val="28"/>
          <w:szCs w:val="28"/>
        </w:rPr>
        <w:t>)</w:t>
      </w:r>
      <w:r w:rsidRPr="004B01B0">
        <w:rPr>
          <w:sz w:val="28"/>
          <w:szCs w:val="28"/>
        </w:rPr>
        <w:t xml:space="preserve"> 2-3</w:t>
      </w:r>
      <w:r w:rsidR="00E334B4">
        <w:rPr>
          <w:sz w:val="28"/>
          <w:szCs w:val="28"/>
        </w:rPr>
        <w:t>9</w:t>
      </w:r>
      <w:r w:rsidRPr="004B01B0">
        <w:rPr>
          <w:sz w:val="28"/>
          <w:szCs w:val="28"/>
        </w:rPr>
        <w:t>-</w:t>
      </w:r>
      <w:r w:rsidR="00E334B4">
        <w:rPr>
          <w:sz w:val="28"/>
          <w:szCs w:val="28"/>
        </w:rPr>
        <w:t>69 доб.201</w:t>
      </w:r>
      <w:r w:rsidRPr="004B01B0">
        <w:rPr>
          <w:sz w:val="28"/>
          <w:szCs w:val="28"/>
        </w:rPr>
        <w:t>.</w:t>
      </w:r>
    </w:p>
    <w:p w14:paraId="5E4EAA88" w14:textId="2AD66914" w:rsidR="000D1510" w:rsidRPr="004B01B0" w:rsidRDefault="000D1510" w:rsidP="009473D5">
      <w:pPr>
        <w:tabs>
          <w:tab w:val="left" w:pos="720"/>
        </w:tabs>
        <w:suppressAutoHyphens/>
        <w:ind w:firstLine="709"/>
        <w:jc w:val="both"/>
        <w:rPr>
          <w:sz w:val="28"/>
          <w:szCs w:val="28"/>
        </w:rPr>
      </w:pPr>
      <w:r w:rsidRPr="004B01B0">
        <w:rPr>
          <w:sz w:val="28"/>
          <w:szCs w:val="28"/>
        </w:rPr>
        <w:lastRenderedPageBreak/>
        <w:t xml:space="preserve">ФИО директора: </w:t>
      </w:r>
      <w:r w:rsidR="00E334B4">
        <w:rPr>
          <w:sz w:val="28"/>
          <w:szCs w:val="28"/>
        </w:rPr>
        <w:t>Жидеев Никита Сергеевич</w:t>
      </w:r>
      <w:r w:rsidRPr="004B01B0">
        <w:rPr>
          <w:sz w:val="28"/>
          <w:szCs w:val="28"/>
        </w:rPr>
        <w:t>.</w:t>
      </w:r>
    </w:p>
    <w:p w14:paraId="0AF1197F" w14:textId="1A7667DB" w:rsidR="000D1510" w:rsidRPr="004B01B0" w:rsidRDefault="00820B64" w:rsidP="00820B64">
      <w:pPr>
        <w:suppressAutoHyphens/>
        <w:autoSpaceDE w:val="0"/>
        <w:autoSpaceDN w:val="0"/>
        <w:adjustRightInd w:val="0"/>
        <w:ind w:firstLine="709"/>
        <w:jc w:val="both"/>
        <w:rPr>
          <w:sz w:val="28"/>
          <w:szCs w:val="28"/>
        </w:rPr>
      </w:pPr>
      <w:r>
        <w:rPr>
          <w:sz w:val="28"/>
          <w:szCs w:val="28"/>
        </w:rPr>
        <w:t xml:space="preserve">9. </w:t>
      </w:r>
      <w:r w:rsidR="000D1510" w:rsidRPr="004B01B0">
        <w:rPr>
          <w:sz w:val="28"/>
          <w:szCs w:val="28"/>
        </w:rPr>
        <w:t xml:space="preserve">Информация, </w:t>
      </w:r>
      <w:proofErr w:type="gramStart"/>
      <w:r w:rsidR="000D1510" w:rsidRPr="004B01B0">
        <w:rPr>
          <w:sz w:val="28"/>
          <w:szCs w:val="28"/>
        </w:rPr>
        <w:t>предоставляемая  гражданам</w:t>
      </w:r>
      <w:proofErr w:type="gramEnd"/>
      <w:r w:rsidR="000D1510" w:rsidRPr="004B01B0">
        <w:rPr>
          <w:sz w:val="28"/>
          <w:szCs w:val="28"/>
        </w:rPr>
        <w:t xml:space="preserve"> о </w:t>
      </w:r>
      <w:r w:rsidR="00B51112" w:rsidRPr="004B01B0">
        <w:rPr>
          <w:sz w:val="28"/>
          <w:szCs w:val="28"/>
        </w:rPr>
        <w:t xml:space="preserve">муниципальной </w:t>
      </w:r>
      <w:r w:rsidR="00A87707" w:rsidRPr="004B01B0">
        <w:rPr>
          <w:sz w:val="28"/>
          <w:szCs w:val="28"/>
        </w:rPr>
        <w:t>работе</w:t>
      </w:r>
      <w:r w:rsidR="000D1510" w:rsidRPr="004B01B0">
        <w:rPr>
          <w:sz w:val="28"/>
          <w:szCs w:val="28"/>
        </w:rPr>
        <w:t xml:space="preserve">, является  открытой и общедоступной.  </w:t>
      </w:r>
    </w:p>
    <w:p w14:paraId="5E6BDACD" w14:textId="5C64770E" w:rsidR="000D1510" w:rsidRPr="004B01B0" w:rsidRDefault="00820B64" w:rsidP="00820B64">
      <w:pPr>
        <w:suppressAutoHyphens/>
        <w:autoSpaceDE w:val="0"/>
        <w:autoSpaceDN w:val="0"/>
        <w:adjustRightInd w:val="0"/>
        <w:ind w:firstLine="709"/>
        <w:jc w:val="both"/>
        <w:rPr>
          <w:sz w:val="28"/>
          <w:szCs w:val="28"/>
        </w:rPr>
      </w:pPr>
      <w:r>
        <w:rPr>
          <w:sz w:val="28"/>
          <w:szCs w:val="28"/>
        </w:rPr>
        <w:t xml:space="preserve">10. </w:t>
      </w:r>
      <w:proofErr w:type="gramStart"/>
      <w:r w:rsidR="000D1510" w:rsidRPr="004B01B0">
        <w:rPr>
          <w:sz w:val="28"/>
          <w:szCs w:val="28"/>
        </w:rPr>
        <w:t>Информационное  обеспечение</w:t>
      </w:r>
      <w:proofErr w:type="gramEnd"/>
      <w:r w:rsidR="000D1510" w:rsidRPr="004B01B0">
        <w:rPr>
          <w:sz w:val="28"/>
          <w:szCs w:val="28"/>
        </w:rPr>
        <w:t xml:space="preserve"> по предоставлению </w:t>
      </w:r>
      <w:r w:rsidR="00A85C05" w:rsidRPr="004B01B0">
        <w:rPr>
          <w:sz w:val="28"/>
          <w:szCs w:val="28"/>
        </w:rPr>
        <w:t>тестирования</w:t>
      </w:r>
      <w:r w:rsidR="000D1510" w:rsidRPr="004B01B0">
        <w:rPr>
          <w:sz w:val="28"/>
          <w:szCs w:val="28"/>
        </w:rPr>
        <w:t xml:space="preserve"> осуществляется Управлением по делам культуры</w:t>
      </w:r>
      <w:r w:rsidR="00CA68BF">
        <w:rPr>
          <w:sz w:val="28"/>
          <w:szCs w:val="28"/>
        </w:rPr>
        <w:t xml:space="preserve"> и спорта</w:t>
      </w:r>
      <w:r w:rsidR="009F4E28" w:rsidRPr="004B01B0">
        <w:rPr>
          <w:sz w:val="28"/>
          <w:szCs w:val="28"/>
        </w:rPr>
        <w:t xml:space="preserve"> Карталинского муниципального </w:t>
      </w:r>
      <w:r w:rsidR="00CA68BF">
        <w:rPr>
          <w:sz w:val="28"/>
          <w:szCs w:val="28"/>
        </w:rPr>
        <w:t>округа Челябинской области</w:t>
      </w:r>
      <w:r w:rsidR="00A87707" w:rsidRPr="004B01B0">
        <w:rPr>
          <w:sz w:val="28"/>
          <w:szCs w:val="28"/>
        </w:rPr>
        <w:t xml:space="preserve"> (далее именуется</w:t>
      </w:r>
      <w:r w:rsidR="00A0142F">
        <w:rPr>
          <w:sz w:val="28"/>
          <w:szCs w:val="28"/>
        </w:rPr>
        <w:t xml:space="preserve"> - </w:t>
      </w:r>
      <w:r w:rsidR="00A87707" w:rsidRPr="004B01B0">
        <w:rPr>
          <w:sz w:val="28"/>
          <w:szCs w:val="28"/>
        </w:rPr>
        <w:t>УДКС</w:t>
      </w:r>
      <w:r w:rsidR="006D6799">
        <w:rPr>
          <w:sz w:val="28"/>
          <w:szCs w:val="28"/>
        </w:rPr>
        <w:t xml:space="preserve"> КМО ЧО</w:t>
      </w:r>
      <w:r w:rsidR="00A87707" w:rsidRPr="004B01B0">
        <w:rPr>
          <w:sz w:val="28"/>
          <w:szCs w:val="28"/>
        </w:rPr>
        <w:t>)</w:t>
      </w:r>
      <w:r w:rsidR="000D1510" w:rsidRPr="004B01B0">
        <w:rPr>
          <w:sz w:val="28"/>
          <w:szCs w:val="28"/>
        </w:rPr>
        <w:t xml:space="preserve">, </w:t>
      </w:r>
      <w:r w:rsidR="006D6799">
        <w:rPr>
          <w:sz w:val="28"/>
          <w:szCs w:val="28"/>
        </w:rPr>
        <w:t xml:space="preserve">МБУ </w:t>
      </w:r>
      <w:r w:rsidR="000D1510" w:rsidRPr="004B01B0">
        <w:rPr>
          <w:sz w:val="28"/>
          <w:szCs w:val="28"/>
        </w:rPr>
        <w:t>ФОК «Юбилейный»</w:t>
      </w:r>
      <w:r w:rsidR="00F76325" w:rsidRPr="004B01B0">
        <w:rPr>
          <w:sz w:val="28"/>
          <w:szCs w:val="28"/>
        </w:rPr>
        <w:t xml:space="preserve">. </w:t>
      </w:r>
    </w:p>
    <w:p w14:paraId="6AB5D71E" w14:textId="3E2BF155" w:rsidR="000D1510" w:rsidRPr="006D6799" w:rsidRDefault="00820B64" w:rsidP="00820B64">
      <w:pPr>
        <w:tabs>
          <w:tab w:val="left" w:pos="540"/>
        </w:tabs>
        <w:suppressAutoHyphens/>
        <w:autoSpaceDE w:val="0"/>
        <w:autoSpaceDN w:val="0"/>
        <w:adjustRightInd w:val="0"/>
        <w:ind w:firstLine="709"/>
        <w:jc w:val="both"/>
        <w:rPr>
          <w:sz w:val="28"/>
          <w:szCs w:val="28"/>
        </w:rPr>
      </w:pPr>
      <w:r>
        <w:rPr>
          <w:sz w:val="28"/>
          <w:szCs w:val="28"/>
        </w:rPr>
        <w:t xml:space="preserve">11. </w:t>
      </w:r>
      <w:r w:rsidR="000D1510" w:rsidRPr="004B01B0">
        <w:rPr>
          <w:sz w:val="28"/>
          <w:szCs w:val="28"/>
        </w:rPr>
        <w:t>Для получения информации о порядке предоставления</w:t>
      </w:r>
      <w:r w:rsidR="00625AA4">
        <w:rPr>
          <w:sz w:val="28"/>
          <w:szCs w:val="28"/>
        </w:rPr>
        <w:t xml:space="preserve"> </w:t>
      </w:r>
      <w:r w:rsidR="00A85C05" w:rsidRPr="004B01B0">
        <w:rPr>
          <w:sz w:val="28"/>
          <w:szCs w:val="28"/>
        </w:rPr>
        <w:t>тестирования</w:t>
      </w:r>
      <w:r w:rsidR="000D1510" w:rsidRPr="004B01B0">
        <w:rPr>
          <w:sz w:val="28"/>
          <w:szCs w:val="28"/>
        </w:rPr>
        <w:t xml:space="preserve"> потребитель может обратиться лично</w:t>
      </w:r>
      <w:r w:rsidR="005A3913" w:rsidRPr="004B01B0">
        <w:rPr>
          <w:sz w:val="28"/>
          <w:szCs w:val="28"/>
        </w:rPr>
        <w:t xml:space="preserve"> по адресу: Челябинская область, го</w:t>
      </w:r>
      <w:r w:rsidR="00625AA4">
        <w:rPr>
          <w:sz w:val="28"/>
          <w:szCs w:val="28"/>
        </w:rPr>
        <w:t xml:space="preserve">род Карталы, улица Карташева, дом </w:t>
      </w:r>
      <w:r w:rsidR="005A3913" w:rsidRPr="004B01B0">
        <w:rPr>
          <w:sz w:val="28"/>
          <w:szCs w:val="28"/>
        </w:rPr>
        <w:t>14</w:t>
      </w:r>
      <w:r w:rsidR="000D1510" w:rsidRPr="004B01B0">
        <w:rPr>
          <w:sz w:val="28"/>
          <w:szCs w:val="28"/>
        </w:rPr>
        <w:t>, по телефону</w:t>
      </w:r>
      <w:r w:rsidR="006D6799">
        <w:rPr>
          <w:sz w:val="28"/>
          <w:szCs w:val="28"/>
        </w:rPr>
        <w:t xml:space="preserve"> </w:t>
      </w:r>
      <w:r w:rsidR="005A3913" w:rsidRPr="004B01B0">
        <w:rPr>
          <w:sz w:val="28"/>
          <w:szCs w:val="28"/>
        </w:rPr>
        <w:t>8</w:t>
      </w:r>
      <w:r w:rsidR="00625AA4">
        <w:rPr>
          <w:sz w:val="28"/>
          <w:szCs w:val="28"/>
        </w:rPr>
        <w:t xml:space="preserve"> </w:t>
      </w:r>
      <w:r w:rsidR="005A3913" w:rsidRPr="004B01B0">
        <w:rPr>
          <w:sz w:val="28"/>
          <w:szCs w:val="28"/>
        </w:rPr>
        <w:t>(35133) 2-3</w:t>
      </w:r>
      <w:r w:rsidR="006D6799">
        <w:rPr>
          <w:sz w:val="28"/>
          <w:szCs w:val="28"/>
        </w:rPr>
        <w:t>9-69</w:t>
      </w:r>
      <w:r w:rsidR="005A3913" w:rsidRPr="004B01B0">
        <w:rPr>
          <w:sz w:val="28"/>
          <w:szCs w:val="28"/>
        </w:rPr>
        <w:t>,</w:t>
      </w:r>
      <w:r w:rsidR="00625AA4">
        <w:rPr>
          <w:sz w:val="28"/>
          <w:szCs w:val="28"/>
        </w:rPr>
        <w:t xml:space="preserve"> </w:t>
      </w:r>
      <w:r w:rsidR="005D3249">
        <w:rPr>
          <w:sz w:val="28"/>
          <w:szCs w:val="28"/>
        </w:rPr>
        <w:t xml:space="preserve">                     </w:t>
      </w:r>
      <w:r w:rsidR="00A85C05" w:rsidRPr="004B01B0">
        <w:rPr>
          <w:sz w:val="28"/>
          <w:szCs w:val="28"/>
        </w:rPr>
        <w:t>8</w:t>
      </w:r>
      <w:r w:rsidR="00625AA4">
        <w:rPr>
          <w:sz w:val="28"/>
          <w:szCs w:val="28"/>
        </w:rPr>
        <w:t xml:space="preserve"> </w:t>
      </w:r>
      <w:r w:rsidR="00A85C05" w:rsidRPr="004B01B0">
        <w:rPr>
          <w:sz w:val="28"/>
          <w:szCs w:val="28"/>
        </w:rPr>
        <w:t xml:space="preserve">(35133) </w:t>
      </w:r>
      <w:r w:rsidR="006D6799">
        <w:rPr>
          <w:sz w:val="28"/>
          <w:szCs w:val="28"/>
        </w:rPr>
        <w:t>7</w:t>
      </w:r>
      <w:r w:rsidR="00A85C05" w:rsidRPr="004B01B0">
        <w:rPr>
          <w:sz w:val="28"/>
          <w:szCs w:val="28"/>
        </w:rPr>
        <w:t>-3</w:t>
      </w:r>
      <w:r w:rsidR="006D6799">
        <w:rPr>
          <w:sz w:val="28"/>
          <w:szCs w:val="28"/>
        </w:rPr>
        <w:t>8</w:t>
      </w:r>
      <w:r w:rsidR="00A85C05" w:rsidRPr="004B01B0">
        <w:rPr>
          <w:sz w:val="28"/>
          <w:szCs w:val="28"/>
        </w:rPr>
        <w:t>-</w:t>
      </w:r>
      <w:r w:rsidR="006D6799">
        <w:rPr>
          <w:sz w:val="28"/>
          <w:szCs w:val="28"/>
        </w:rPr>
        <w:t>15</w:t>
      </w:r>
      <w:r w:rsidR="00A85C05" w:rsidRPr="004B01B0">
        <w:rPr>
          <w:sz w:val="28"/>
          <w:szCs w:val="28"/>
        </w:rPr>
        <w:t xml:space="preserve"> </w:t>
      </w:r>
      <w:r w:rsidR="000D1510" w:rsidRPr="004B01B0">
        <w:rPr>
          <w:sz w:val="28"/>
          <w:szCs w:val="28"/>
        </w:rPr>
        <w:t>или в электронной почте</w:t>
      </w:r>
      <w:r w:rsidR="00B257EA">
        <w:rPr>
          <w:sz w:val="28"/>
          <w:szCs w:val="28"/>
        </w:rPr>
        <w:t xml:space="preserve"> </w:t>
      </w:r>
      <w:r w:rsidR="005A3913" w:rsidRPr="004B01B0">
        <w:rPr>
          <w:sz w:val="28"/>
          <w:szCs w:val="28"/>
          <w:lang w:val="en-US"/>
        </w:rPr>
        <w:t>E</w:t>
      </w:r>
      <w:r w:rsidR="005A3913" w:rsidRPr="004B01B0">
        <w:rPr>
          <w:sz w:val="28"/>
          <w:szCs w:val="28"/>
        </w:rPr>
        <w:t>-</w:t>
      </w:r>
      <w:r w:rsidR="005A3913" w:rsidRPr="004B01B0">
        <w:rPr>
          <w:sz w:val="28"/>
          <w:szCs w:val="28"/>
          <w:lang w:val="en-US"/>
        </w:rPr>
        <w:t>mail</w:t>
      </w:r>
      <w:r w:rsidR="005A3913" w:rsidRPr="004B01B0">
        <w:rPr>
          <w:sz w:val="28"/>
          <w:szCs w:val="28"/>
        </w:rPr>
        <w:t xml:space="preserve">: </w:t>
      </w:r>
      <w:hyperlink r:id="rId8" w:history="1">
        <w:r w:rsidR="006D6799" w:rsidRPr="008555DC">
          <w:rPr>
            <w:rStyle w:val="a7"/>
            <w:sz w:val="28"/>
            <w:szCs w:val="28"/>
            <w:lang w:val="en-US"/>
          </w:rPr>
          <w:t>gto</w:t>
        </w:r>
        <w:r w:rsidR="006D6799" w:rsidRPr="008555DC">
          <w:rPr>
            <w:rStyle w:val="a7"/>
            <w:sz w:val="28"/>
            <w:szCs w:val="28"/>
          </w:rPr>
          <w:t>.</w:t>
        </w:r>
        <w:r w:rsidR="006D6799" w:rsidRPr="008555DC">
          <w:rPr>
            <w:rStyle w:val="a7"/>
            <w:sz w:val="28"/>
            <w:szCs w:val="28"/>
            <w:lang w:val="en-US"/>
          </w:rPr>
          <w:t>kartaly</w:t>
        </w:r>
        <w:r w:rsidR="006D6799" w:rsidRPr="008555DC">
          <w:rPr>
            <w:rStyle w:val="a7"/>
            <w:sz w:val="28"/>
            <w:szCs w:val="28"/>
          </w:rPr>
          <w:t>@</w:t>
        </w:r>
        <w:r w:rsidR="006D6799" w:rsidRPr="008555DC">
          <w:rPr>
            <w:rStyle w:val="a7"/>
            <w:sz w:val="28"/>
            <w:szCs w:val="28"/>
            <w:lang w:val="en-US"/>
          </w:rPr>
          <w:t>mail</w:t>
        </w:r>
        <w:r w:rsidR="006D6799" w:rsidRPr="008555DC">
          <w:rPr>
            <w:rStyle w:val="a7"/>
            <w:sz w:val="28"/>
            <w:szCs w:val="28"/>
          </w:rPr>
          <w:t>.</w:t>
        </w:r>
        <w:r w:rsidR="006D6799" w:rsidRPr="008555DC">
          <w:rPr>
            <w:rStyle w:val="a7"/>
            <w:sz w:val="28"/>
            <w:szCs w:val="28"/>
            <w:lang w:val="en-US"/>
          </w:rPr>
          <w:t>ru</w:t>
        </w:r>
      </w:hyperlink>
      <w:r w:rsidR="006D6799">
        <w:rPr>
          <w:sz w:val="28"/>
          <w:szCs w:val="28"/>
        </w:rPr>
        <w:t xml:space="preserve"> </w:t>
      </w:r>
    </w:p>
    <w:p w14:paraId="5D0A8246" w14:textId="0D8906E9" w:rsidR="000D1510" w:rsidRPr="004B01B0" w:rsidRDefault="00820B64" w:rsidP="00820B64">
      <w:pPr>
        <w:tabs>
          <w:tab w:val="left" w:pos="540"/>
        </w:tabs>
        <w:suppressAutoHyphens/>
        <w:autoSpaceDE w:val="0"/>
        <w:autoSpaceDN w:val="0"/>
        <w:adjustRightInd w:val="0"/>
        <w:ind w:firstLine="709"/>
        <w:jc w:val="both"/>
        <w:rPr>
          <w:sz w:val="28"/>
          <w:szCs w:val="28"/>
        </w:rPr>
      </w:pPr>
      <w:r>
        <w:rPr>
          <w:sz w:val="28"/>
          <w:szCs w:val="28"/>
        </w:rPr>
        <w:t xml:space="preserve">12. </w:t>
      </w:r>
      <w:r w:rsidR="000D1510" w:rsidRPr="004B01B0">
        <w:rPr>
          <w:sz w:val="28"/>
          <w:szCs w:val="28"/>
        </w:rPr>
        <w:t xml:space="preserve">Если информация, полученная в </w:t>
      </w:r>
      <w:r w:rsidR="006D6799">
        <w:rPr>
          <w:sz w:val="28"/>
          <w:szCs w:val="28"/>
        </w:rPr>
        <w:t xml:space="preserve">МБУ </w:t>
      </w:r>
      <w:r w:rsidR="000D1510" w:rsidRPr="004B01B0">
        <w:rPr>
          <w:sz w:val="28"/>
          <w:szCs w:val="28"/>
        </w:rPr>
        <w:t xml:space="preserve">ФОК «Юбилейный»,  не удовлетворяет гражданина, то гражданин вправе в письменном виде  или устно обратиться в адрес заместителя </w:t>
      </w:r>
      <w:r w:rsidR="00B257EA">
        <w:rPr>
          <w:sz w:val="28"/>
          <w:szCs w:val="28"/>
        </w:rPr>
        <w:t>г</w:t>
      </w:r>
      <w:r w:rsidR="000D1510" w:rsidRPr="004B01B0">
        <w:rPr>
          <w:sz w:val="28"/>
          <w:szCs w:val="28"/>
        </w:rPr>
        <w:t xml:space="preserve">лавы администрации по </w:t>
      </w:r>
      <w:r w:rsidR="005A3913" w:rsidRPr="004B01B0">
        <w:rPr>
          <w:sz w:val="28"/>
          <w:szCs w:val="28"/>
        </w:rPr>
        <w:t>социальным вопросам, начальника</w:t>
      </w:r>
      <w:r w:rsidR="00625AA4">
        <w:rPr>
          <w:sz w:val="28"/>
          <w:szCs w:val="28"/>
        </w:rPr>
        <w:t xml:space="preserve"> </w:t>
      </w:r>
      <w:r w:rsidR="000D1510" w:rsidRPr="004B01B0">
        <w:rPr>
          <w:sz w:val="28"/>
          <w:szCs w:val="28"/>
        </w:rPr>
        <w:t>УДКС</w:t>
      </w:r>
      <w:r w:rsidR="006D6799">
        <w:rPr>
          <w:sz w:val="28"/>
          <w:szCs w:val="28"/>
        </w:rPr>
        <w:t xml:space="preserve"> КМО ЧО</w:t>
      </w:r>
      <w:r w:rsidR="000D1510" w:rsidRPr="004B01B0">
        <w:rPr>
          <w:sz w:val="28"/>
          <w:szCs w:val="28"/>
        </w:rPr>
        <w:t>, специалиста УДКС</w:t>
      </w:r>
      <w:r w:rsidR="006D6799">
        <w:rPr>
          <w:sz w:val="28"/>
          <w:szCs w:val="28"/>
        </w:rPr>
        <w:t xml:space="preserve"> КМО ЧО</w:t>
      </w:r>
      <w:r w:rsidR="00363383">
        <w:rPr>
          <w:sz w:val="28"/>
          <w:szCs w:val="28"/>
        </w:rPr>
        <w:t>,</w:t>
      </w:r>
      <w:r w:rsidR="000D1510" w:rsidRPr="004B01B0">
        <w:rPr>
          <w:sz w:val="28"/>
          <w:szCs w:val="28"/>
        </w:rPr>
        <w:t xml:space="preserve"> курирующего предоставление </w:t>
      </w:r>
      <w:r w:rsidR="00A85C05" w:rsidRPr="004B01B0">
        <w:rPr>
          <w:sz w:val="28"/>
          <w:szCs w:val="28"/>
        </w:rPr>
        <w:t>тестирования</w:t>
      </w:r>
      <w:r w:rsidR="00070CAA" w:rsidRPr="004B01B0">
        <w:rPr>
          <w:sz w:val="28"/>
          <w:szCs w:val="28"/>
        </w:rPr>
        <w:t xml:space="preserve"> находящихся по адресу: Челябинская область</w:t>
      </w:r>
      <w:r w:rsidR="00625AA4">
        <w:rPr>
          <w:sz w:val="28"/>
          <w:szCs w:val="28"/>
        </w:rPr>
        <w:t xml:space="preserve">, город Карталы, улица Славы, дом </w:t>
      </w:r>
      <w:r w:rsidR="00070CAA" w:rsidRPr="004B01B0">
        <w:rPr>
          <w:sz w:val="28"/>
          <w:szCs w:val="28"/>
        </w:rPr>
        <w:t>4</w:t>
      </w:r>
      <w:r w:rsidR="005D3249">
        <w:rPr>
          <w:sz w:val="28"/>
          <w:szCs w:val="28"/>
        </w:rPr>
        <w:t>А</w:t>
      </w:r>
      <w:r w:rsidR="000D1510" w:rsidRPr="004B01B0">
        <w:rPr>
          <w:sz w:val="28"/>
          <w:szCs w:val="28"/>
        </w:rPr>
        <w:t>.</w:t>
      </w:r>
    </w:p>
    <w:p w14:paraId="7734923D" w14:textId="77777777" w:rsidR="000D1510" w:rsidRPr="004B01B0" w:rsidRDefault="00F751E2" w:rsidP="00820B64">
      <w:pPr>
        <w:tabs>
          <w:tab w:val="left" w:pos="0"/>
        </w:tabs>
        <w:suppressAutoHyphens/>
        <w:autoSpaceDE w:val="0"/>
        <w:autoSpaceDN w:val="0"/>
        <w:adjustRightInd w:val="0"/>
        <w:ind w:firstLine="709"/>
        <w:jc w:val="both"/>
        <w:rPr>
          <w:sz w:val="28"/>
          <w:szCs w:val="28"/>
        </w:rPr>
      </w:pPr>
      <w:r w:rsidRPr="004B01B0">
        <w:rPr>
          <w:sz w:val="28"/>
          <w:szCs w:val="28"/>
        </w:rPr>
        <w:t>1</w:t>
      </w:r>
      <w:r w:rsidR="00A85C05" w:rsidRPr="004B01B0">
        <w:rPr>
          <w:sz w:val="28"/>
          <w:szCs w:val="28"/>
        </w:rPr>
        <w:t>3</w:t>
      </w:r>
      <w:r w:rsidRPr="004B01B0">
        <w:rPr>
          <w:sz w:val="28"/>
          <w:szCs w:val="28"/>
        </w:rPr>
        <w:t>.</w:t>
      </w:r>
      <w:r w:rsidR="000D1510" w:rsidRPr="004B01B0">
        <w:rPr>
          <w:sz w:val="28"/>
          <w:szCs w:val="28"/>
        </w:rPr>
        <w:t xml:space="preserve"> Основными требованиями к информированию граждан являются:   </w:t>
      </w:r>
    </w:p>
    <w:p w14:paraId="36DB340F"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1)</w:t>
      </w:r>
      <w:r w:rsidR="000D1510" w:rsidRPr="004B01B0">
        <w:rPr>
          <w:sz w:val="28"/>
          <w:szCs w:val="28"/>
        </w:rPr>
        <w:t xml:space="preserve"> достоверность предоставляемой информации;  </w:t>
      </w:r>
      <w:r w:rsidR="000D1510" w:rsidRPr="004B01B0">
        <w:rPr>
          <w:sz w:val="28"/>
          <w:szCs w:val="28"/>
        </w:rPr>
        <w:tab/>
      </w:r>
    </w:p>
    <w:p w14:paraId="1268EDB5" w14:textId="758F40DF" w:rsidR="000D1510" w:rsidRPr="004B01B0" w:rsidRDefault="00A0142F" w:rsidP="00820B64">
      <w:pPr>
        <w:tabs>
          <w:tab w:val="left" w:pos="0"/>
        </w:tabs>
        <w:suppressAutoHyphens/>
        <w:autoSpaceDE w:val="0"/>
        <w:autoSpaceDN w:val="0"/>
        <w:adjustRightInd w:val="0"/>
        <w:ind w:firstLine="709"/>
        <w:jc w:val="both"/>
        <w:rPr>
          <w:sz w:val="28"/>
          <w:szCs w:val="28"/>
        </w:rPr>
      </w:pPr>
      <w:r>
        <w:rPr>
          <w:sz w:val="28"/>
          <w:szCs w:val="28"/>
        </w:rPr>
        <w:t>2</w:t>
      </w:r>
      <w:r w:rsidR="00070CAA" w:rsidRPr="004B01B0">
        <w:rPr>
          <w:sz w:val="28"/>
          <w:szCs w:val="28"/>
        </w:rPr>
        <w:t>)</w:t>
      </w:r>
      <w:r w:rsidR="000D1510" w:rsidRPr="004B01B0">
        <w:rPr>
          <w:sz w:val="28"/>
          <w:szCs w:val="28"/>
        </w:rPr>
        <w:t xml:space="preserve"> четкость в изложении информации;    </w:t>
      </w:r>
      <w:r w:rsidR="000D1510" w:rsidRPr="004B01B0">
        <w:rPr>
          <w:sz w:val="28"/>
          <w:szCs w:val="28"/>
        </w:rPr>
        <w:tab/>
      </w:r>
      <w:r w:rsidR="000D1510" w:rsidRPr="004B01B0">
        <w:rPr>
          <w:sz w:val="28"/>
          <w:szCs w:val="28"/>
        </w:rPr>
        <w:tab/>
      </w:r>
      <w:r w:rsidR="000D1510" w:rsidRPr="004B01B0">
        <w:rPr>
          <w:sz w:val="28"/>
          <w:szCs w:val="28"/>
        </w:rPr>
        <w:tab/>
      </w:r>
    </w:p>
    <w:p w14:paraId="5E73EC74"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3)</w:t>
      </w:r>
      <w:r w:rsidR="000D1510" w:rsidRPr="004B01B0">
        <w:rPr>
          <w:sz w:val="28"/>
          <w:szCs w:val="28"/>
        </w:rPr>
        <w:t xml:space="preserve"> полнота информации;       </w:t>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p>
    <w:p w14:paraId="204304B8"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4)</w:t>
      </w:r>
      <w:r w:rsidR="000D1510" w:rsidRPr="004B01B0">
        <w:rPr>
          <w:sz w:val="28"/>
          <w:szCs w:val="28"/>
        </w:rPr>
        <w:t xml:space="preserve"> наглядность форм предоставляемой информации;   </w:t>
      </w:r>
      <w:r w:rsidR="000D1510" w:rsidRPr="004B01B0">
        <w:rPr>
          <w:sz w:val="28"/>
          <w:szCs w:val="28"/>
        </w:rPr>
        <w:tab/>
      </w:r>
      <w:r w:rsidR="000D1510" w:rsidRPr="004B01B0">
        <w:rPr>
          <w:sz w:val="28"/>
          <w:szCs w:val="28"/>
        </w:rPr>
        <w:tab/>
      </w:r>
      <w:r w:rsidR="000D1510" w:rsidRPr="004B01B0">
        <w:rPr>
          <w:sz w:val="28"/>
          <w:szCs w:val="28"/>
        </w:rPr>
        <w:tab/>
      </w:r>
    </w:p>
    <w:p w14:paraId="4618D3DF"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5)</w:t>
      </w:r>
      <w:r w:rsidR="000D1510" w:rsidRPr="004B01B0">
        <w:rPr>
          <w:sz w:val="28"/>
          <w:szCs w:val="28"/>
        </w:rPr>
        <w:t xml:space="preserve"> удобство и доступность получения информации;    </w:t>
      </w:r>
      <w:r w:rsidR="000D1510" w:rsidRPr="004B01B0">
        <w:rPr>
          <w:sz w:val="28"/>
          <w:szCs w:val="28"/>
        </w:rPr>
        <w:tab/>
      </w:r>
      <w:r w:rsidR="000D1510" w:rsidRPr="004B01B0">
        <w:rPr>
          <w:sz w:val="28"/>
          <w:szCs w:val="28"/>
        </w:rPr>
        <w:tab/>
      </w:r>
      <w:r w:rsidR="000D1510" w:rsidRPr="004B01B0">
        <w:rPr>
          <w:sz w:val="28"/>
          <w:szCs w:val="28"/>
        </w:rPr>
        <w:tab/>
      </w:r>
    </w:p>
    <w:p w14:paraId="4184E15C"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6)</w:t>
      </w:r>
      <w:r w:rsidR="00625AA4">
        <w:rPr>
          <w:sz w:val="28"/>
          <w:szCs w:val="28"/>
        </w:rPr>
        <w:t xml:space="preserve"> </w:t>
      </w:r>
      <w:r w:rsidR="000D1510" w:rsidRPr="004B01B0">
        <w:rPr>
          <w:sz w:val="28"/>
          <w:szCs w:val="28"/>
        </w:rPr>
        <w:t>оперативность предоставления информации.</w:t>
      </w:r>
    </w:p>
    <w:p w14:paraId="21C66DFA" w14:textId="77777777" w:rsidR="000D1510" w:rsidRPr="004B01B0" w:rsidRDefault="00A907C5" w:rsidP="00820B64">
      <w:pPr>
        <w:tabs>
          <w:tab w:val="left" w:pos="0"/>
        </w:tabs>
        <w:suppressAutoHyphens/>
        <w:autoSpaceDE w:val="0"/>
        <w:autoSpaceDN w:val="0"/>
        <w:adjustRightInd w:val="0"/>
        <w:ind w:firstLine="709"/>
        <w:jc w:val="both"/>
        <w:rPr>
          <w:sz w:val="28"/>
          <w:szCs w:val="28"/>
        </w:rPr>
      </w:pPr>
      <w:r w:rsidRPr="004B01B0">
        <w:rPr>
          <w:sz w:val="28"/>
          <w:szCs w:val="28"/>
        </w:rPr>
        <w:t>1</w:t>
      </w:r>
      <w:r w:rsidR="00C476D0" w:rsidRPr="004B01B0">
        <w:rPr>
          <w:sz w:val="28"/>
          <w:szCs w:val="28"/>
        </w:rPr>
        <w:t>4</w:t>
      </w:r>
      <w:r w:rsidRPr="004B01B0">
        <w:rPr>
          <w:sz w:val="28"/>
          <w:szCs w:val="28"/>
        </w:rPr>
        <w:t>.</w:t>
      </w:r>
      <w:r w:rsidR="000D1510" w:rsidRPr="004B01B0">
        <w:rPr>
          <w:sz w:val="28"/>
          <w:szCs w:val="28"/>
        </w:rPr>
        <w:t xml:space="preserve"> Информирование граждан организуется следующим образом: </w:t>
      </w:r>
    </w:p>
    <w:p w14:paraId="5475C458"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1)</w:t>
      </w:r>
      <w:r w:rsidR="000D1510" w:rsidRPr="004B01B0">
        <w:rPr>
          <w:sz w:val="28"/>
          <w:szCs w:val="28"/>
        </w:rPr>
        <w:t xml:space="preserve"> индивидуальное информирование; </w:t>
      </w:r>
    </w:p>
    <w:p w14:paraId="44FA4A78" w14:textId="77777777" w:rsidR="000D1510" w:rsidRPr="004B01B0" w:rsidRDefault="00070CAA" w:rsidP="00820B64">
      <w:pPr>
        <w:tabs>
          <w:tab w:val="left" w:pos="0"/>
        </w:tabs>
        <w:suppressAutoHyphens/>
        <w:autoSpaceDE w:val="0"/>
        <w:autoSpaceDN w:val="0"/>
        <w:adjustRightInd w:val="0"/>
        <w:ind w:firstLine="709"/>
        <w:jc w:val="both"/>
        <w:rPr>
          <w:sz w:val="28"/>
          <w:szCs w:val="28"/>
        </w:rPr>
      </w:pPr>
      <w:r w:rsidRPr="004B01B0">
        <w:rPr>
          <w:sz w:val="28"/>
          <w:szCs w:val="28"/>
        </w:rPr>
        <w:t>2)</w:t>
      </w:r>
      <w:r w:rsidR="000D1510" w:rsidRPr="004B01B0">
        <w:rPr>
          <w:sz w:val="28"/>
          <w:szCs w:val="28"/>
        </w:rPr>
        <w:t xml:space="preserve"> публичное информирование.   </w:t>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p>
    <w:p w14:paraId="5107CA04" w14:textId="77777777" w:rsidR="000D1510" w:rsidRPr="004B01B0" w:rsidRDefault="00A907C5"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C476D0" w:rsidRPr="004B01B0">
        <w:rPr>
          <w:sz w:val="28"/>
          <w:szCs w:val="28"/>
        </w:rPr>
        <w:t>5</w:t>
      </w:r>
      <w:r w:rsidRPr="004B01B0">
        <w:rPr>
          <w:sz w:val="28"/>
          <w:szCs w:val="28"/>
        </w:rPr>
        <w:t>.</w:t>
      </w:r>
      <w:r w:rsidR="000D1510" w:rsidRPr="004B01B0">
        <w:rPr>
          <w:sz w:val="28"/>
          <w:szCs w:val="28"/>
        </w:rPr>
        <w:t xml:space="preserve"> Информировани</w:t>
      </w:r>
      <w:r w:rsidR="00625AA4">
        <w:rPr>
          <w:sz w:val="28"/>
          <w:szCs w:val="28"/>
        </w:rPr>
        <w:t xml:space="preserve">е проводится в форме:     </w:t>
      </w:r>
      <w:r w:rsidR="00625AA4">
        <w:rPr>
          <w:sz w:val="28"/>
          <w:szCs w:val="28"/>
        </w:rPr>
        <w:tab/>
      </w:r>
      <w:r w:rsidR="00625AA4">
        <w:rPr>
          <w:sz w:val="28"/>
          <w:szCs w:val="28"/>
        </w:rPr>
        <w:tab/>
      </w:r>
      <w:r w:rsidR="00625AA4">
        <w:rPr>
          <w:sz w:val="28"/>
          <w:szCs w:val="28"/>
        </w:rPr>
        <w:tab/>
      </w:r>
      <w:r w:rsidR="00625AA4">
        <w:rPr>
          <w:sz w:val="28"/>
          <w:szCs w:val="28"/>
        </w:rPr>
        <w:tab/>
      </w:r>
      <w:r w:rsidR="00625AA4">
        <w:rPr>
          <w:sz w:val="28"/>
          <w:szCs w:val="28"/>
        </w:rPr>
        <w:tab/>
      </w:r>
    </w:p>
    <w:p w14:paraId="32DDCEED" w14:textId="77777777" w:rsidR="000D1510" w:rsidRPr="004B01B0" w:rsidRDefault="00070CAA"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0D1510" w:rsidRPr="004B01B0">
        <w:rPr>
          <w:sz w:val="28"/>
          <w:szCs w:val="28"/>
        </w:rPr>
        <w:t xml:space="preserve"> устного информирования;   </w:t>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p>
    <w:p w14:paraId="02581AEA" w14:textId="77777777" w:rsidR="000D1510" w:rsidRPr="004B01B0" w:rsidRDefault="00070CAA" w:rsidP="00820B64">
      <w:pPr>
        <w:tabs>
          <w:tab w:val="left" w:pos="540"/>
        </w:tabs>
        <w:suppressAutoHyphens/>
        <w:autoSpaceDE w:val="0"/>
        <w:autoSpaceDN w:val="0"/>
        <w:adjustRightInd w:val="0"/>
        <w:ind w:firstLine="709"/>
        <w:jc w:val="both"/>
        <w:rPr>
          <w:sz w:val="28"/>
          <w:szCs w:val="28"/>
        </w:rPr>
      </w:pPr>
      <w:r w:rsidRPr="004B01B0">
        <w:rPr>
          <w:sz w:val="28"/>
          <w:szCs w:val="28"/>
        </w:rPr>
        <w:t>2)</w:t>
      </w:r>
      <w:r w:rsidR="000D1510" w:rsidRPr="004B01B0">
        <w:rPr>
          <w:sz w:val="28"/>
          <w:szCs w:val="28"/>
        </w:rPr>
        <w:t xml:space="preserve"> письменного информирования;</w:t>
      </w:r>
    </w:p>
    <w:p w14:paraId="090D3B0F" w14:textId="5F6BB3E8" w:rsidR="000D1510" w:rsidRPr="004B01B0" w:rsidRDefault="00070CAA" w:rsidP="00820B64">
      <w:pPr>
        <w:tabs>
          <w:tab w:val="left" w:pos="540"/>
        </w:tabs>
        <w:suppressAutoHyphens/>
        <w:autoSpaceDE w:val="0"/>
        <w:autoSpaceDN w:val="0"/>
        <w:adjustRightInd w:val="0"/>
        <w:ind w:firstLine="709"/>
        <w:jc w:val="both"/>
        <w:rPr>
          <w:sz w:val="28"/>
          <w:szCs w:val="28"/>
        </w:rPr>
      </w:pPr>
      <w:r w:rsidRPr="004B01B0">
        <w:rPr>
          <w:sz w:val="28"/>
          <w:szCs w:val="28"/>
        </w:rPr>
        <w:t>3)</w:t>
      </w:r>
      <w:r w:rsidR="000D1510" w:rsidRPr="004B01B0">
        <w:rPr>
          <w:sz w:val="28"/>
          <w:szCs w:val="28"/>
        </w:rPr>
        <w:t xml:space="preserve"> размещения информации на </w:t>
      </w:r>
      <w:proofErr w:type="gramStart"/>
      <w:r w:rsidR="000D1510" w:rsidRPr="004B01B0">
        <w:rPr>
          <w:sz w:val="28"/>
          <w:szCs w:val="28"/>
        </w:rPr>
        <w:t xml:space="preserve">сайте  </w:t>
      </w:r>
      <w:r w:rsidR="006D6799">
        <w:rPr>
          <w:sz w:val="28"/>
          <w:szCs w:val="28"/>
        </w:rPr>
        <w:t>МБУ</w:t>
      </w:r>
      <w:proofErr w:type="gramEnd"/>
      <w:r w:rsidR="006D6799">
        <w:rPr>
          <w:sz w:val="28"/>
          <w:szCs w:val="28"/>
        </w:rPr>
        <w:t xml:space="preserve"> </w:t>
      </w:r>
      <w:r w:rsidR="000D1510" w:rsidRPr="004B01B0">
        <w:rPr>
          <w:sz w:val="28"/>
          <w:szCs w:val="28"/>
        </w:rPr>
        <w:t>ФОК «Юбилейный»</w:t>
      </w:r>
      <w:r w:rsidRPr="004B01B0">
        <w:rPr>
          <w:sz w:val="28"/>
          <w:szCs w:val="28"/>
        </w:rPr>
        <w:t>.</w:t>
      </w:r>
      <w:r w:rsidR="00DF6573" w:rsidRPr="004B01B0">
        <w:rPr>
          <w:sz w:val="28"/>
          <w:szCs w:val="28"/>
        </w:rPr>
        <w:tab/>
      </w:r>
      <w:r w:rsidR="00DF6573" w:rsidRPr="004B01B0">
        <w:rPr>
          <w:sz w:val="28"/>
          <w:szCs w:val="28"/>
        </w:rPr>
        <w:tab/>
      </w:r>
    </w:p>
    <w:p w14:paraId="5B9F5CD5" w14:textId="4335699A" w:rsidR="000D1510" w:rsidRPr="004B01B0" w:rsidRDefault="00CE76CF"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C476D0" w:rsidRPr="004B01B0">
        <w:rPr>
          <w:sz w:val="28"/>
          <w:szCs w:val="28"/>
        </w:rPr>
        <w:t>6</w:t>
      </w:r>
      <w:r w:rsidRPr="004B01B0">
        <w:rPr>
          <w:sz w:val="28"/>
          <w:szCs w:val="28"/>
        </w:rPr>
        <w:t>.</w:t>
      </w:r>
      <w:r w:rsidR="000D1510" w:rsidRPr="004B01B0">
        <w:rPr>
          <w:sz w:val="28"/>
          <w:szCs w:val="28"/>
        </w:rPr>
        <w:t xml:space="preserve"> Индивидуальное устное информирование граждан осуществляется сотрудниками УДКС</w:t>
      </w:r>
      <w:r w:rsidR="006D6799">
        <w:rPr>
          <w:sz w:val="28"/>
          <w:szCs w:val="28"/>
        </w:rPr>
        <w:t xml:space="preserve"> КМО ЧО</w:t>
      </w:r>
      <w:r w:rsidR="000D1510" w:rsidRPr="004B01B0">
        <w:rPr>
          <w:sz w:val="28"/>
          <w:szCs w:val="28"/>
        </w:rPr>
        <w:t xml:space="preserve">, а также </w:t>
      </w:r>
      <w:r w:rsidR="006D6799">
        <w:rPr>
          <w:sz w:val="28"/>
          <w:szCs w:val="28"/>
        </w:rPr>
        <w:t xml:space="preserve">МБУ </w:t>
      </w:r>
      <w:r w:rsidR="000D1510" w:rsidRPr="004B01B0">
        <w:rPr>
          <w:sz w:val="28"/>
          <w:szCs w:val="28"/>
        </w:rPr>
        <w:t>ФОК «Юбилейный» при обращении граждан за информацией:</w:t>
      </w:r>
    </w:p>
    <w:p w14:paraId="0BB93290" w14:textId="77777777" w:rsidR="000D1510" w:rsidRPr="004B01B0" w:rsidRDefault="00070CAA"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0D1510" w:rsidRPr="004B01B0">
        <w:rPr>
          <w:sz w:val="28"/>
          <w:szCs w:val="28"/>
        </w:rPr>
        <w:t xml:space="preserve"> при личном обращении;</w:t>
      </w:r>
    </w:p>
    <w:p w14:paraId="5AD564AD" w14:textId="77777777" w:rsidR="000D1510" w:rsidRPr="004B01B0" w:rsidRDefault="00070CAA" w:rsidP="00820B64">
      <w:pPr>
        <w:tabs>
          <w:tab w:val="left" w:pos="540"/>
        </w:tabs>
        <w:suppressAutoHyphens/>
        <w:autoSpaceDE w:val="0"/>
        <w:autoSpaceDN w:val="0"/>
        <w:adjustRightInd w:val="0"/>
        <w:ind w:firstLine="709"/>
        <w:jc w:val="both"/>
        <w:rPr>
          <w:sz w:val="28"/>
          <w:szCs w:val="28"/>
        </w:rPr>
      </w:pPr>
      <w:r w:rsidRPr="004B01B0">
        <w:rPr>
          <w:sz w:val="28"/>
          <w:szCs w:val="28"/>
        </w:rPr>
        <w:t>2)</w:t>
      </w:r>
      <w:r w:rsidR="000D1510" w:rsidRPr="004B01B0">
        <w:rPr>
          <w:sz w:val="28"/>
          <w:szCs w:val="28"/>
        </w:rPr>
        <w:t xml:space="preserve"> по телефону.</w:t>
      </w:r>
    </w:p>
    <w:p w14:paraId="47841AB0" w14:textId="5FA79F43" w:rsidR="000D1510" w:rsidRPr="004B01B0" w:rsidRDefault="00CE76CF"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C476D0" w:rsidRPr="004B01B0">
        <w:rPr>
          <w:sz w:val="28"/>
          <w:szCs w:val="28"/>
        </w:rPr>
        <w:t>7</w:t>
      </w:r>
      <w:r w:rsidRPr="004B01B0">
        <w:rPr>
          <w:sz w:val="28"/>
          <w:szCs w:val="28"/>
        </w:rPr>
        <w:t>.</w:t>
      </w:r>
      <w:r w:rsidR="006D6799">
        <w:rPr>
          <w:sz w:val="28"/>
          <w:szCs w:val="28"/>
        </w:rPr>
        <w:t xml:space="preserve"> </w:t>
      </w:r>
      <w:r w:rsidR="000D1510" w:rsidRPr="004B01B0">
        <w:rPr>
          <w:sz w:val="28"/>
          <w:szCs w:val="28"/>
        </w:rPr>
        <w:t xml:space="preserve">Сотрудник, осуществляющий индивидуальное устное информирование, </w:t>
      </w:r>
      <w:proofErr w:type="gramStart"/>
      <w:r w:rsidR="000D1510" w:rsidRPr="004B01B0">
        <w:rPr>
          <w:sz w:val="28"/>
          <w:szCs w:val="28"/>
        </w:rPr>
        <w:t>должен  принять</w:t>
      </w:r>
      <w:proofErr w:type="gramEnd"/>
      <w:r w:rsidR="000D1510" w:rsidRPr="004B01B0">
        <w:rPr>
          <w:sz w:val="28"/>
          <w:szCs w:val="28"/>
        </w:rPr>
        <w:t xml:space="preserve">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w:t>
      </w:r>
      <w:proofErr w:type="gramStart"/>
      <w:r w:rsidR="000D1510" w:rsidRPr="004B01B0">
        <w:rPr>
          <w:sz w:val="28"/>
          <w:szCs w:val="28"/>
        </w:rPr>
        <w:t xml:space="preserve">устном </w:t>
      </w:r>
      <w:r w:rsidR="009473D5">
        <w:rPr>
          <w:sz w:val="28"/>
          <w:szCs w:val="28"/>
        </w:rPr>
        <w:t xml:space="preserve"> </w:t>
      </w:r>
      <w:r w:rsidR="000D1510" w:rsidRPr="004B01B0">
        <w:rPr>
          <w:sz w:val="28"/>
          <w:szCs w:val="28"/>
        </w:rPr>
        <w:t>информировании</w:t>
      </w:r>
      <w:proofErr w:type="gramEnd"/>
      <w:r w:rsidR="000D1510" w:rsidRPr="004B01B0">
        <w:rPr>
          <w:sz w:val="28"/>
          <w:szCs w:val="28"/>
        </w:rPr>
        <w:t xml:space="preserve"> не может превышать </w:t>
      </w:r>
      <w:r w:rsidR="00070CAA" w:rsidRPr="004B01B0">
        <w:rPr>
          <w:sz w:val="28"/>
          <w:szCs w:val="28"/>
        </w:rPr>
        <w:t>15</w:t>
      </w:r>
      <w:r w:rsidR="000D1510" w:rsidRPr="004B01B0">
        <w:rPr>
          <w:sz w:val="28"/>
          <w:szCs w:val="28"/>
        </w:rPr>
        <w:t xml:space="preserve"> минут. Индивидуальное устное информирование каждого гражданина сотрудник осуществляет не более </w:t>
      </w:r>
      <w:r w:rsidR="00625AA4">
        <w:rPr>
          <w:sz w:val="28"/>
          <w:szCs w:val="28"/>
        </w:rPr>
        <w:t xml:space="preserve">   </w:t>
      </w:r>
      <w:r w:rsidR="00820B64">
        <w:rPr>
          <w:sz w:val="28"/>
          <w:szCs w:val="28"/>
        </w:rPr>
        <w:t xml:space="preserve">     </w:t>
      </w:r>
      <w:r w:rsidR="00625AA4">
        <w:rPr>
          <w:sz w:val="28"/>
          <w:szCs w:val="28"/>
        </w:rPr>
        <w:t xml:space="preserve">  </w:t>
      </w:r>
      <w:r w:rsidR="000D1510" w:rsidRPr="004B01B0">
        <w:rPr>
          <w:sz w:val="28"/>
          <w:szCs w:val="28"/>
        </w:rPr>
        <w:t xml:space="preserve">15 минут.  </w:t>
      </w:r>
      <w:r w:rsidR="000D1510" w:rsidRPr="004B01B0">
        <w:rPr>
          <w:sz w:val="28"/>
          <w:szCs w:val="28"/>
        </w:rPr>
        <w:tab/>
      </w:r>
      <w:r w:rsidR="000D1510" w:rsidRPr="004B01B0">
        <w:rPr>
          <w:sz w:val="28"/>
          <w:szCs w:val="28"/>
        </w:rPr>
        <w:tab/>
      </w:r>
      <w:r w:rsidR="000D1510" w:rsidRPr="004B01B0">
        <w:rPr>
          <w:sz w:val="28"/>
          <w:szCs w:val="28"/>
        </w:rPr>
        <w:tab/>
      </w:r>
      <w:r w:rsidR="000D1510" w:rsidRPr="004B01B0">
        <w:rPr>
          <w:sz w:val="28"/>
          <w:szCs w:val="28"/>
        </w:rPr>
        <w:tab/>
      </w:r>
    </w:p>
    <w:p w14:paraId="3200A39C" w14:textId="77777777" w:rsidR="000D1510" w:rsidRPr="004B01B0" w:rsidRDefault="000D1510" w:rsidP="00820B64">
      <w:pPr>
        <w:tabs>
          <w:tab w:val="left" w:pos="540"/>
        </w:tabs>
        <w:suppressAutoHyphens/>
        <w:autoSpaceDE w:val="0"/>
        <w:autoSpaceDN w:val="0"/>
        <w:adjustRightInd w:val="0"/>
        <w:ind w:firstLine="709"/>
        <w:jc w:val="both"/>
        <w:rPr>
          <w:sz w:val="28"/>
          <w:szCs w:val="28"/>
        </w:rPr>
      </w:pPr>
      <w:r w:rsidRPr="004B01B0">
        <w:rPr>
          <w:sz w:val="28"/>
          <w:szCs w:val="28"/>
        </w:rPr>
        <w:t xml:space="preserve">В случае если для подготовки ответа требуется продолжительное время, сотрудник, осуществляющий устное информирование, может предложить </w:t>
      </w:r>
      <w:r w:rsidRPr="004B01B0">
        <w:rPr>
          <w:sz w:val="28"/>
          <w:szCs w:val="28"/>
        </w:rPr>
        <w:lastRenderedPageBreak/>
        <w:t xml:space="preserve">гражданину обратиться за необходимой информацией в письменном виде, через Интернет, либо назначить другое удобное </w:t>
      </w:r>
      <w:proofErr w:type="gramStart"/>
      <w:r w:rsidRPr="004B01B0">
        <w:rPr>
          <w:sz w:val="28"/>
          <w:szCs w:val="28"/>
        </w:rPr>
        <w:t>для  гражданина</w:t>
      </w:r>
      <w:proofErr w:type="gramEnd"/>
      <w:r w:rsidRPr="004B01B0">
        <w:rPr>
          <w:sz w:val="28"/>
          <w:szCs w:val="28"/>
        </w:rPr>
        <w:t xml:space="preserve"> время для устного информирования. </w:t>
      </w:r>
      <w:r w:rsidRPr="004B01B0">
        <w:rPr>
          <w:sz w:val="28"/>
          <w:szCs w:val="28"/>
        </w:rPr>
        <w:tab/>
      </w:r>
      <w:r w:rsidRPr="004B01B0">
        <w:rPr>
          <w:sz w:val="28"/>
          <w:szCs w:val="28"/>
        </w:rPr>
        <w:tab/>
      </w:r>
    </w:p>
    <w:p w14:paraId="5D91710F" w14:textId="263A311F" w:rsidR="000D1510" w:rsidRPr="004B01B0" w:rsidRDefault="00EF7574" w:rsidP="00820B64">
      <w:pPr>
        <w:tabs>
          <w:tab w:val="left" w:pos="540"/>
        </w:tabs>
        <w:suppressAutoHyphens/>
        <w:autoSpaceDE w:val="0"/>
        <w:autoSpaceDN w:val="0"/>
        <w:adjustRightInd w:val="0"/>
        <w:ind w:firstLine="709"/>
        <w:jc w:val="both"/>
        <w:rPr>
          <w:sz w:val="28"/>
          <w:szCs w:val="28"/>
        </w:rPr>
      </w:pPr>
      <w:r w:rsidRPr="004B01B0">
        <w:rPr>
          <w:sz w:val="28"/>
          <w:szCs w:val="28"/>
        </w:rPr>
        <w:t>1</w:t>
      </w:r>
      <w:r w:rsidR="00C476D0" w:rsidRPr="004B01B0">
        <w:rPr>
          <w:sz w:val="28"/>
          <w:szCs w:val="28"/>
        </w:rPr>
        <w:t>8</w:t>
      </w:r>
      <w:r w:rsidRPr="004B01B0">
        <w:rPr>
          <w:sz w:val="28"/>
          <w:szCs w:val="28"/>
        </w:rPr>
        <w:t xml:space="preserve">. </w:t>
      </w:r>
      <w:r w:rsidR="000D1510" w:rsidRPr="004B01B0">
        <w:rPr>
          <w:sz w:val="28"/>
          <w:szCs w:val="28"/>
        </w:rPr>
        <w:t xml:space="preserve">Звонки от граждан по вопросу информирования о </w:t>
      </w:r>
      <w:proofErr w:type="gramStart"/>
      <w:r w:rsidR="000D1510" w:rsidRPr="004B01B0">
        <w:rPr>
          <w:sz w:val="28"/>
          <w:szCs w:val="28"/>
        </w:rPr>
        <w:t>порядке  предоставления</w:t>
      </w:r>
      <w:proofErr w:type="gramEnd"/>
      <w:r w:rsidR="000D1510" w:rsidRPr="004B01B0">
        <w:rPr>
          <w:sz w:val="28"/>
          <w:szCs w:val="28"/>
        </w:rPr>
        <w:t xml:space="preserve"> </w:t>
      </w:r>
      <w:r w:rsidR="00C476D0" w:rsidRPr="004B01B0">
        <w:rPr>
          <w:sz w:val="28"/>
          <w:szCs w:val="28"/>
        </w:rPr>
        <w:t xml:space="preserve">тестирования </w:t>
      </w:r>
      <w:r w:rsidR="000D1510" w:rsidRPr="004B01B0">
        <w:rPr>
          <w:sz w:val="28"/>
          <w:szCs w:val="28"/>
        </w:rPr>
        <w:t>принимаются в соответствии с графиком работы УДКС</w:t>
      </w:r>
      <w:r w:rsidR="006D6799">
        <w:rPr>
          <w:sz w:val="28"/>
          <w:szCs w:val="28"/>
        </w:rPr>
        <w:t xml:space="preserve"> К</w:t>
      </w:r>
      <w:r w:rsidR="000D1510" w:rsidRPr="004B01B0">
        <w:rPr>
          <w:sz w:val="28"/>
          <w:szCs w:val="28"/>
        </w:rPr>
        <w:t>М</w:t>
      </w:r>
      <w:r w:rsidR="006D6799">
        <w:rPr>
          <w:sz w:val="28"/>
          <w:szCs w:val="28"/>
        </w:rPr>
        <w:t>О ЧО</w:t>
      </w:r>
      <w:r w:rsidR="0084303E">
        <w:rPr>
          <w:sz w:val="28"/>
          <w:szCs w:val="28"/>
        </w:rPr>
        <w:t>,</w:t>
      </w:r>
      <w:r w:rsidR="000D1510" w:rsidRPr="004B01B0">
        <w:rPr>
          <w:sz w:val="28"/>
          <w:szCs w:val="28"/>
        </w:rPr>
        <w:t xml:space="preserve">   </w:t>
      </w:r>
      <w:r w:rsidR="006D6799">
        <w:rPr>
          <w:sz w:val="28"/>
          <w:szCs w:val="28"/>
        </w:rPr>
        <w:t xml:space="preserve">МБУ </w:t>
      </w:r>
      <w:r w:rsidR="000D1510" w:rsidRPr="004B01B0">
        <w:rPr>
          <w:sz w:val="28"/>
          <w:szCs w:val="28"/>
        </w:rPr>
        <w:t>ФОК «Юбилейный»:</w:t>
      </w:r>
    </w:p>
    <w:p w14:paraId="2FAB410A" w14:textId="365B0FED" w:rsidR="000D1510" w:rsidRPr="004B01B0" w:rsidRDefault="0084303E" w:rsidP="00820B64">
      <w:pPr>
        <w:tabs>
          <w:tab w:val="left" w:pos="540"/>
        </w:tabs>
        <w:suppressAutoHyphens/>
        <w:autoSpaceDE w:val="0"/>
        <w:autoSpaceDN w:val="0"/>
        <w:adjustRightInd w:val="0"/>
        <w:ind w:firstLine="709"/>
        <w:jc w:val="both"/>
        <w:rPr>
          <w:sz w:val="28"/>
          <w:szCs w:val="28"/>
        </w:rPr>
      </w:pPr>
      <w:r>
        <w:rPr>
          <w:sz w:val="28"/>
          <w:szCs w:val="28"/>
        </w:rPr>
        <w:t>1) п</w:t>
      </w:r>
      <w:r w:rsidR="000D1510" w:rsidRPr="004B01B0">
        <w:rPr>
          <w:sz w:val="28"/>
          <w:szCs w:val="28"/>
        </w:rPr>
        <w:t>онедельн</w:t>
      </w:r>
      <w:r w:rsidR="00625AA4">
        <w:rPr>
          <w:sz w:val="28"/>
          <w:szCs w:val="28"/>
        </w:rPr>
        <w:t>ик</w:t>
      </w:r>
      <w:r w:rsidR="00820B64">
        <w:rPr>
          <w:sz w:val="28"/>
          <w:szCs w:val="28"/>
        </w:rPr>
        <w:t xml:space="preserve"> - </w:t>
      </w:r>
      <w:r w:rsidR="00625AA4">
        <w:rPr>
          <w:sz w:val="28"/>
          <w:szCs w:val="28"/>
        </w:rPr>
        <w:t>пятница: 08</w:t>
      </w:r>
      <w:r w:rsidR="00820B64">
        <w:rPr>
          <w:sz w:val="28"/>
          <w:szCs w:val="28"/>
        </w:rPr>
        <w:t>:</w:t>
      </w:r>
      <w:r w:rsidR="00625AA4">
        <w:rPr>
          <w:sz w:val="28"/>
          <w:szCs w:val="28"/>
        </w:rPr>
        <w:t>00</w:t>
      </w:r>
      <w:r w:rsidR="00820B64">
        <w:rPr>
          <w:sz w:val="28"/>
          <w:szCs w:val="28"/>
        </w:rPr>
        <w:t xml:space="preserve"> - </w:t>
      </w:r>
      <w:r w:rsidR="00625AA4">
        <w:rPr>
          <w:sz w:val="28"/>
          <w:szCs w:val="28"/>
        </w:rPr>
        <w:t>17</w:t>
      </w:r>
      <w:r w:rsidR="00820B64">
        <w:rPr>
          <w:sz w:val="28"/>
          <w:szCs w:val="28"/>
        </w:rPr>
        <w:t>:</w:t>
      </w:r>
      <w:r w:rsidR="00625AA4">
        <w:rPr>
          <w:sz w:val="28"/>
          <w:szCs w:val="28"/>
        </w:rPr>
        <w:t>00 часов</w:t>
      </w:r>
      <w:r>
        <w:rPr>
          <w:sz w:val="28"/>
          <w:szCs w:val="28"/>
        </w:rPr>
        <w:t>;</w:t>
      </w:r>
    </w:p>
    <w:p w14:paraId="57EAE862" w14:textId="76162891" w:rsidR="000D1510" w:rsidRPr="004B01B0" w:rsidRDefault="0084303E" w:rsidP="00820B64">
      <w:pPr>
        <w:tabs>
          <w:tab w:val="left" w:pos="540"/>
        </w:tabs>
        <w:suppressAutoHyphens/>
        <w:autoSpaceDE w:val="0"/>
        <w:autoSpaceDN w:val="0"/>
        <w:adjustRightInd w:val="0"/>
        <w:ind w:firstLine="709"/>
        <w:jc w:val="both"/>
        <w:rPr>
          <w:sz w:val="28"/>
          <w:szCs w:val="28"/>
        </w:rPr>
      </w:pPr>
      <w:r>
        <w:rPr>
          <w:sz w:val="28"/>
          <w:szCs w:val="28"/>
        </w:rPr>
        <w:t>2) о</w:t>
      </w:r>
      <w:r w:rsidR="000D1510" w:rsidRPr="004B01B0">
        <w:rPr>
          <w:sz w:val="28"/>
          <w:szCs w:val="28"/>
        </w:rPr>
        <w:t>беде</w:t>
      </w:r>
      <w:r w:rsidR="00625AA4">
        <w:rPr>
          <w:sz w:val="28"/>
          <w:szCs w:val="28"/>
        </w:rPr>
        <w:t>нный перерыв: 12</w:t>
      </w:r>
      <w:r w:rsidR="00820B64">
        <w:rPr>
          <w:sz w:val="28"/>
          <w:szCs w:val="28"/>
        </w:rPr>
        <w:t>:</w:t>
      </w:r>
      <w:r w:rsidR="00625AA4">
        <w:rPr>
          <w:sz w:val="28"/>
          <w:szCs w:val="28"/>
        </w:rPr>
        <w:t>00</w:t>
      </w:r>
      <w:r w:rsidR="00820B64">
        <w:rPr>
          <w:sz w:val="28"/>
          <w:szCs w:val="28"/>
        </w:rPr>
        <w:t xml:space="preserve"> - </w:t>
      </w:r>
      <w:r w:rsidR="00625AA4">
        <w:rPr>
          <w:sz w:val="28"/>
          <w:szCs w:val="28"/>
        </w:rPr>
        <w:t>13</w:t>
      </w:r>
      <w:r w:rsidR="00820B64">
        <w:rPr>
          <w:sz w:val="28"/>
          <w:szCs w:val="28"/>
        </w:rPr>
        <w:t>:</w:t>
      </w:r>
      <w:r w:rsidR="00625AA4">
        <w:rPr>
          <w:sz w:val="28"/>
          <w:szCs w:val="28"/>
        </w:rPr>
        <w:t>00 часов</w:t>
      </w:r>
      <w:r>
        <w:rPr>
          <w:sz w:val="28"/>
          <w:szCs w:val="28"/>
        </w:rPr>
        <w:t>;</w:t>
      </w:r>
    </w:p>
    <w:p w14:paraId="69E1E9F1" w14:textId="77777777" w:rsidR="00070CAA" w:rsidRPr="004B01B0" w:rsidRDefault="0084303E" w:rsidP="00820B64">
      <w:pPr>
        <w:tabs>
          <w:tab w:val="left" w:pos="540"/>
        </w:tabs>
        <w:suppressAutoHyphens/>
        <w:autoSpaceDE w:val="0"/>
        <w:autoSpaceDN w:val="0"/>
        <w:adjustRightInd w:val="0"/>
        <w:ind w:firstLine="709"/>
        <w:jc w:val="both"/>
        <w:rPr>
          <w:sz w:val="28"/>
          <w:szCs w:val="28"/>
        </w:rPr>
      </w:pPr>
      <w:r>
        <w:rPr>
          <w:sz w:val="28"/>
          <w:szCs w:val="28"/>
        </w:rPr>
        <w:t>3) в</w:t>
      </w:r>
      <w:r w:rsidR="00070CAA" w:rsidRPr="004B01B0">
        <w:rPr>
          <w:sz w:val="28"/>
          <w:szCs w:val="28"/>
        </w:rPr>
        <w:t>ыходной: с</w:t>
      </w:r>
      <w:r w:rsidR="000D1510" w:rsidRPr="004B01B0">
        <w:rPr>
          <w:sz w:val="28"/>
          <w:szCs w:val="28"/>
        </w:rPr>
        <w:t>уббота</w:t>
      </w:r>
      <w:r w:rsidR="00070CAA" w:rsidRPr="004B01B0">
        <w:rPr>
          <w:sz w:val="28"/>
          <w:szCs w:val="28"/>
        </w:rPr>
        <w:t>,</w:t>
      </w:r>
      <w:r w:rsidR="000D1510" w:rsidRPr="004B01B0">
        <w:rPr>
          <w:sz w:val="28"/>
          <w:szCs w:val="28"/>
        </w:rPr>
        <w:t xml:space="preserve"> воскресенье</w:t>
      </w:r>
      <w:r w:rsidR="00070CAA" w:rsidRPr="004B01B0">
        <w:rPr>
          <w:sz w:val="28"/>
          <w:szCs w:val="28"/>
        </w:rPr>
        <w:t>.</w:t>
      </w:r>
    </w:p>
    <w:p w14:paraId="1AD8A370" w14:textId="77777777" w:rsidR="000D1510" w:rsidRPr="004B01B0" w:rsidRDefault="00683700" w:rsidP="00820B64">
      <w:pPr>
        <w:tabs>
          <w:tab w:val="left" w:pos="540"/>
        </w:tabs>
        <w:suppressAutoHyphens/>
        <w:autoSpaceDE w:val="0"/>
        <w:autoSpaceDN w:val="0"/>
        <w:adjustRightInd w:val="0"/>
        <w:ind w:firstLine="709"/>
        <w:jc w:val="both"/>
        <w:rPr>
          <w:sz w:val="28"/>
          <w:szCs w:val="28"/>
        </w:rPr>
      </w:pPr>
      <w:r w:rsidRPr="004B01B0">
        <w:rPr>
          <w:sz w:val="28"/>
          <w:szCs w:val="28"/>
        </w:rPr>
        <w:t>19</w:t>
      </w:r>
      <w:r w:rsidR="00EF7574" w:rsidRPr="004B01B0">
        <w:rPr>
          <w:sz w:val="28"/>
          <w:szCs w:val="28"/>
        </w:rPr>
        <w:t>.</w:t>
      </w:r>
      <w:r w:rsidR="000D1510" w:rsidRPr="004B01B0">
        <w:rPr>
          <w:sz w:val="28"/>
          <w:szCs w:val="28"/>
        </w:rPr>
        <w:t xml:space="preserve"> Индивидуальное письменное информирование при обращении граждан осуществляется путем почтовых отправлений.</w:t>
      </w:r>
    </w:p>
    <w:p w14:paraId="0402ADD9" w14:textId="77777777" w:rsidR="000D1510" w:rsidRPr="004B01B0" w:rsidRDefault="000D1510" w:rsidP="00820B64">
      <w:pPr>
        <w:tabs>
          <w:tab w:val="left" w:pos="540"/>
        </w:tabs>
        <w:suppressAutoHyphens/>
        <w:autoSpaceDE w:val="0"/>
        <w:autoSpaceDN w:val="0"/>
        <w:adjustRightInd w:val="0"/>
        <w:ind w:firstLine="709"/>
        <w:jc w:val="both"/>
        <w:rPr>
          <w:sz w:val="28"/>
          <w:szCs w:val="28"/>
        </w:rPr>
      </w:pPr>
      <w:r w:rsidRPr="004B01B0">
        <w:rPr>
          <w:sz w:val="28"/>
          <w:szCs w:val="28"/>
        </w:rPr>
        <w:t xml:space="preserve">Ответ направляется в письменном виде или по электронной почте </w:t>
      </w:r>
      <w:r w:rsidR="00AD7D5D">
        <w:rPr>
          <w:sz w:val="28"/>
          <w:szCs w:val="28"/>
        </w:rPr>
        <w:t xml:space="preserve">           </w:t>
      </w:r>
      <w:proofErr w:type="gramStart"/>
      <w:r w:rsidR="00AD7D5D">
        <w:rPr>
          <w:sz w:val="28"/>
          <w:szCs w:val="28"/>
        </w:rPr>
        <w:t xml:space="preserve">   </w:t>
      </w:r>
      <w:r w:rsidRPr="004B01B0">
        <w:rPr>
          <w:sz w:val="28"/>
          <w:szCs w:val="28"/>
        </w:rPr>
        <w:t>(</w:t>
      </w:r>
      <w:proofErr w:type="gramEnd"/>
      <w:r w:rsidRPr="004B01B0">
        <w:rPr>
          <w:sz w:val="28"/>
          <w:szCs w:val="28"/>
        </w:rPr>
        <w:t xml:space="preserve">в зависимости от способа доставки ответа, указанного в письменном обращении, или способа обращения заинтересованного лица за информацией).    </w:t>
      </w:r>
    </w:p>
    <w:p w14:paraId="75D40D1C" w14:textId="77777777" w:rsidR="000D1510" w:rsidRPr="004B01B0" w:rsidRDefault="000D1510" w:rsidP="00820B64">
      <w:pPr>
        <w:tabs>
          <w:tab w:val="left" w:pos="540"/>
        </w:tabs>
        <w:suppressAutoHyphens/>
        <w:autoSpaceDE w:val="0"/>
        <w:autoSpaceDN w:val="0"/>
        <w:adjustRightInd w:val="0"/>
        <w:ind w:firstLine="709"/>
        <w:jc w:val="both"/>
        <w:rPr>
          <w:sz w:val="28"/>
          <w:szCs w:val="28"/>
        </w:rPr>
      </w:pPr>
      <w:r w:rsidRPr="004B01B0">
        <w:rPr>
          <w:sz w:val="28"/>
          <w:szCs w:val="28"/>
        </w:rPr>
        <w:t xml:space="preserve">Письменное обращение рассматривается в течение </w:t>
      </w:r>
      <w:r w:rsidR="000C616B" w:rsidRPr="004B01B0">
        <w:rPr>
          <w:sz w:val="28"/>
          <w:szCs w:val="28"/>
        </w:rPr>
        <w:t>30</w:t>
      </w:r>
      <w:r w:rsidRPr="004B01B0">
        <w:rPr>
          <w:sz w:val="28"/>
          <w:szCs w:val="28"/>
        </w:rPr>
        <w:t xml:space="preserve"> дней со дня регистрации письменного обращения.            </w:t>
      </w:r>
      <w:r w:rsidRPr="004B01B0">
        <w:rPr>
          <w:sz w:val="28"/>
          <w:szCs w:val="28"/>
        </w:rPr>
        <w:tab/>
      </w:r>
    </w:p>
    <w:p w14:paraId="524D02AF" w14:textId="77777777" w:rsidR="005D3249" w:rsidRDefault="00EF7574" w:rsidP="00820B64">
      <w:pPr>
        <w:tabs>
          <w:tab w:val="left" w:pos="540"/>
        </w:tabs>
        <w:suppressAutoHyphens/>
        <w:autoSpaceDE w:val="0"/>
        <w:autoSpaceDN w:val="0"/>
        <w:adjustRightInd w:val="0"/>
        <w:ind w:firstLine="709"/>
        <w:jc w:val="both"/>
        <w:rPr>
          <w:sz w:val="28"/>
          <w:szCs w:val="28"/>
        </w:rPr>
      </w:pPr>
      <w:r w:rsidRPr="004B01B0">
        <w:rPr>
          <w:sz w:val="28"/>
          <w:szCs w:val="28"/>
        </w:rPr>
        <w:t>2</w:t>
      </w:r>
      <w:r w:rsidR="00683700" w:rsidRPr="004B01B0">
        <w:rPr>
          <w:sz w:val="28"/>
          <w:szCs w:val="28"/>
        </w:rPr>
        <w:t>0</w:t>
      </w:r>
      <w:r w:rsidRPr="004B01B0">
        <w:rPr>
          <w:sz w:val="28"/>
          <w:szCs w:val="28"/>
        </w:rPr>
        <w:t>.</w:t>
      </w:r>
      <w:r w:rsidR="000D1510" w:rsidRPr="004B01B0">
        <w:rPr>
          <w:sz w:val="28"/>
          <w:szCs w:val="28"/>
        </w:rPr>
        <w:t xml:space="preserve"> Публичное устное информирование осуществляется с привлечением средств массовой информации, радио, телевидения (далее </w:t>
      </w:r>
      <w:r w:rsidRPr="004B01B0">
        <w:rPr>
          <w:sz w:val="28"/>
          <w:szCs w:val="28"/>
        </w:rPr>
        <w:t>именуется</w:t>
      </w:r>
      <w:r w:rsidR="00820B64">
        <w:rPr>
          <w:sz w:val="28"/>
          <w:szCs w:val="28"/>
        </w:rPr>
        <w:t xml:space="preserve"> - </w:t>
      </w:r>
      <w:r w:rsidR="000D1510" w:rsidRPr="004B01B0">
        <w:rPr>
          <w:sz w:val="28"/>
          <w:szCs w:val="28"/>
        </w:rPr>
        <w:t xml:space="preserve">СМИ).   </w:t>
      </w:r>
    </w:p>
    <w:p w14:paraId="3FA74D2D" w14:textId="01EA22E0" w:rsidR="000D1510" w:rsidRPr="004B01B0" w:rsidRDefault="00EF7574" w:rsidP="005D3249">
      <w:pPr>
        <w:tabs>
          <w:tab w:val="left" w:pos="540"/>
          <w:tab w:val="left" w:pos="709"/>
        </w:tabs>
        <w:suppressAutoHyphens/>
        <w:autoSpaceDE w:val="0"/>
        <w:autoSpaceDN w:val="0"/>
        <w:adjustRightInd w:val="0"/>
        <w:ind w:firstLine="709"/>
        <w:jc w:val="both"/>
        <w:rPr>
          <w:sz w:val="28"/>
          <w:szCs w:val="28"/>
        </w:rPr>
      </w:pPr>
      <w:r w:rsidRPr="004B01B0">
        <w:rPr>
          <w:sz w:val="28"/>
          <w:szCs w:val="28"/>
        </w:rPr>
        <w:t>2</w:t>
      </w:r>
      <w:r w:rsidR="00683700" w:rsidRPr="004B01B0">
        <w:rPr>
          <w:sz w:val="28"/>
          <w:szCs w:val="28"/>
        </w:rPr>
        <w:t>1</w:t>
      </w:r>
      <w:r w:rsidRPr="004B01B0">
        <w:rPr>
          <w:sz w:val="28"/>
          <w:szCs w:val="28"/>
        </w:rPr>
        <w:t>.</w:t>
      </w:r>
      <w:r w:rsidR="000D1510" w:rsidRPr="004B01B0">
        <w:rPr>
          <w:sz w:val="28"/>
          <w:szCs w:val="28"/>
        </w:rPr>
        <w:t xml:space="preserve"> Публичное письменное информирование осуществляется путем публикации информационных материалов в СМИ, размеще</w:t>
      </w:r>
      <w:r w:rsidR="00C704E6">
        <w:rPr>
          <w:sz w:val="28"/>
          <w:szCs w:val="28"/>
        </w:rPr>
        <w:t>ние на официальном  Интернет-</w:t>
      </w:r>
      <w:r w:rsidR="000D1510" w:rsidRPr="004B01B0">
        <w:rPr>
          <w:sz w:val="28"/>
          <w:szCs w:val="28"/>
        </w:rPr>
        <w:t xml:space="preserve">сайте  </w:t>
      </w:r>
      <w:r w:rsidR="006D6799">
        <w:rPr>
          <w:sz w:val="28"/>
          <w:szCs w:val="28"/>
        </w:rPr>
        <w:t xml:space="preserve">МБУ </w:t>
      </w:r>
      <w:r w:rsidR="000D1510" w:rsidRPr="004B01B0">
        <w:rPr>
          <w:sz w:val="28"/>
          <w:szCs w:val="28"/>
        </w:rPr>
        <w:t>ФОК «Юбилейный»</w:t>
      </w:r>
      <w:r w:rsidR="004E0970">
        <w:rPr>
          <w:sz w:val="28"/>
          <w:szCs w:val="28"/>
        </w:rPr>
        <w:t xml:space="preserve"> </w:t>
      </w:r>
      <w:r w:rsidR="000D1510" w:rsidRPr="004B01B0">
        <w:rPr>
          <w:sz w:val="28"/>
          <w:szCs w:val="28"/>
        </w:rPr>
        <w:t xml:space="preserve">путем использования информационных стендов, размещающихся в </w:t>
      </w:r>
      <w:r w:rsidR="006D6799">
        <w:rPr>
          <w:sz w:val="28"/>
          <w:szCs w:val="28"/>
        </w:rPr>
        <w:t xml:space="preserve">МБУ </w:t>
      </w:r>
      <w:r w:rsidR="000D1510" w:rsidRPr="004B01B0">
        <w:rPr>
          <w:sz w:val="28"/>
          <w:szCs w:val="28"/>
        </w:rPr>
        <w:t>ФОК «Юбилейный»</w:t>
      </w:r>
      <w:r w:rsidR="004E0970">
        <w:rPr>
          <w:sz w:val="28"/>
          <w:szCs w:val="28"/>
        </w:rPr>
        <w:t>, в Управлении образования, а</w:t>
      </w:r>
      <w:r w:rsidR="00070CAA" w:rsidRPr="004B01B0">
        <w:rPr>
          <w:sz w:val="28"/>
          <w:szCs w:val="28"/>
        </w:rPr>
        <w:t xml:space="preserve">дминистрации Карталинского муниципального </w:t>
      </w:r>
      <w:r w:rsidR="006D6799">
        <w:rPr>
          <w:sz w:val="28"/>
          <w:szCs w:val="28"/>
        </w:rPr>
        <w:t>округа Челябинской области</w:t>
      </w:r>
      <w:r w:rsidR="00070CAA" w:rsidRPr="004B01B0">
        <w:rPr>
          <w:sz w:val="28"/>
          <w:szCs w:val="28"/>
        </w:rPr>
        <w:t xml:space="preserve"> и </w:t>
      </w:r>
      <w:r w:rsidR="00356D40" w:rsidRPr="004B01B0">
        <w:rPr>
          <w:sz w:val="28"/>
          <w:szCs w:val="28"/>
        </w:rPr>
        <w:t>образовательных учреждениях</w:t>
      </w:r>
      <w:r w:rsidR="00070CAA" w:rsidRPr="004B01B0">
        <w:rPr>
          <w:sz w:val="28"/>
          <w:szCs w:val="28"/>
        </w:rPr>
        <w:t xml:space="preserve"> Карталинского муниципального </w:t>
      </w:r>
      <w:r w:rsidR="006D6799">
        <w:rPr>
          <w:sz w:val="28"/>
          <w:szCs w:val="28"/>
        </w:rPr>
        <w:t>округа Челябинской области</w:t>
      </w:r>
      <w:r w:rsidR="000D1510" w:rsidRPr="004B01B0">
        <w:rPr>
          <w:sz w:val="28"/>
          <w:szCs w:val="28"/>
        </w:rPr>
        <w:t>.</w:t>
      </w:r>
    </w:p>
    <w:p w14:paraId="10487E88" w14:textId="5582BDEB" w:rsidR="000D1510" w:rsidRPr="004B01B0" w:rsidRDefault="00B866AC" w:rsidP="00820B64">
      <w:pPr>
        <w:tabs>
          <w:tab w:val="left" w:pos="540"/>
        </w:tabs>
        <w:suppressAutoHyphens/>
        <w:autoSpaceDE w:val="0"/>
        <w:autoSpaceDN w:val="0"/>
        <w:adjustRightInd w:val="0"/>
        <w:ind w:firstLine="709"/>
        <w:jc w:val="both"/>
        <w:rPr>
          <w:sz w:val="28"/>
          <w:szCs w:val="28"/>
        </w:rPr>
      </w:pPr>
      <w:r w:rsidRPr="004B01B0">
        <w:rPr>
          <w:sz w:val="28"/>
          <w:szCs w:val="28"/>
        </w:rPr>
        <w:t>2</w:t>
      </w:r>
      <w:r w:rsidR="00683700" w:rsidRPr="004B01B0">
        <w:rPr>
          <w:sz w:val="28"/>
          <w:szCs w:val="28"/>
        </w:rPr>
        <w:t>2</w:t>
      </w:r>
      <w:r w:rsidRPr="004B01B0">
        <w:rPr>
          <w:sz w:val="28"/>
          <w:szCs w:val="28"/>
        </w:rPr>
        <w:t xml:space="preserve">. </w:t>
      </w:r>
      <w:r w:rsidR="000D1510" w:rsidRPr="004B01B0">
        <w:rPr>
          <w:sz w:val="28"/>
          <w:szCs w:val="28"/>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w:t>
      </w:r>
      <w:r w:rsidR="00683700" w:rsidRPr="004B01B0">
        <w:rPr>
          <w:sz w:val="28"/>
          <w:szCs w:val="28"/>
        </w:rPr>
        <w:t>тестирования</w:t>
      </w:r>
      <w:r w:rsidR="000D1510" w:rsidRPr="004B01B0">
        <w:rPr>
          <w:sz w:val="28"/>
          <w:szCs w:val="28"/>
        </w:rPr>
        <w:t xml:space="preserve"> по телефону, УДКС</w:t>
      </w:r>
      <w:r w:rsidR="006D6799">
        <w:rPr>
          <w:sz w:val="28"/>
          <w:szCs w:val="28"/>
        </w:rPr>
        <w:t xml:space="preserve"> КМО </w:t>
      </w:r>
      <w:proofErr w:type="gramStart"/>
      <w:r w:rsidR="006D6799">
        <w:rPr>
          <w:sz w:val="28"/>
          <w:szCs w:val="28"/>
        </w:rPr>
        <w:t>ЧО</w:t>
      </w:r>
      <w:r w:rsidR="000D1510" w:rsidRPr="004B01B0">
        <w:rPr>
          <w:sz w:val="28"/>
          <w:szCs w:val="28"/>
        </w:rPr>
        <w:t>,  а</w:t>
      </w:r>
      <w:proofErr w:type="gramEnd"/>
      <w:r w:rsidR="000D1510" w:rsidRPr="004B01B0">
        <w:rPr>
          <w:sz w:val="28"/>
          <w:szCs w:val="28"/>
        </w:rPr>
        <w:t xml:space="preserve"> также </w:t>
      </w:r>
      <w:r w:rsidR="006D6799">
        <w:rPr>
          <w:sz w:val="28"/>
          <w:szCs w:val="28"/>
        </w:rPr>
        <w:t xml:space="preserve">МБУ </w:t>
      </w:r>
      <w:r w:rsidR="000D1510" w:rsidRPr="004B01B0">
        <w:rPr>
          <w:sz w:val="28"/>
          <w:szCs w:val="28"/>
        </w:rPr>
        <w:t>ФОК «Юбилейный», сняв трубку, должен представиться: назвать фамилию, имя, отчество, должность, наименование учреждения.</w:t>
      </w:r>
    </w:p>
    <w:p w14:paraId="482AF050" w14:textId="77777777" w:rsidR="000D1510" w:rsidRPr="004B01B0" w:rsidRDefault="000D1510" w:rsidP="00820B64">
      <w:pPr>
        <w:tabs>
          <w:tab w:val="left" w:pos="540"/>
        </w:tabs>
        <w:suppressAutoHyphens/>
        <w:autoSpaceDE w:val="0"/>
        <w:autoSpaceDN w:val="0"/>
        <w:adjustRightInd w:val="0"/>
        <w:ind w:firstLine="709"/>
        <w:jc w:val="both"/>
        <w:rPr>
          <w:sz w:val="28"/>
          <w:szCs w:val="28"/>
        </w:rPr>
      </w:pPr>
      <w:r w:rsidRPr="004B01B0">
        <w:rPr>
          <w:sz w:val="28"/>
          <w:szCs w:val="28"/>
        </w:rPr>
        <w:t xml:space="preserve">В конце информирования сотрудник, </w:t>
      </w:r>
      <w:proofErr w:type="gramStart"/>
      <w:r w:rsidRPr="004B01B0">
        <w:rPr>
          <w:sz w:val="28"/>
          <w:szCs w:val="28"/>
        </w:rPr>
        <w:t>осуществляющий  прием</w:t>
      </w:r>
      <w:proofErr w:type="gramEnd"/>
      <w:r w:rsidRPr="004B01B0">
        <w:rPr>
          <w:sz w:val="28"/>
          <w:szCs w:val="28"/>
        </w:rPr>
        <w:t xml:space="preserve">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14:paraId="3251FCCA" w14:textId="17A384F6" w:rsidR="000D1510" w:rsidRPr="004B01B0" w:rsidRDefault="00683700" w:rsidP="00820B64">
      <w:pPr>
        <w:suppressAutoHyphens/>
        <w:autoSpaceDE w:val="0"/>
        <w:autoSpaceDN w:val="0"/>
        <w:adjustRightInd w:val="0"/>
        <w:ind w:firstLine="709"/>
        <w:jc w:val="both"/>
        <w:outlineLvl w:val="0"/>
        <w:rPr>
          <w:sz w:val="28"/>
          <w:szCs w:val="28"/>
        </w:rPr>
      </w:pPr>
      <w:r w:rsidRPr="004B01B0">
        <w:rPr>
          <w:sz w:val="28"/>
          <w:szCs w:val="28"/>
        </w:rPr>
        <w:t>2</w:t>
      </w:r>
      <w:r w:rsidR="0001679F" w:rsidRPr="004B01B0">
        <w:rPr>
          <w:sz w:val="28"/>
          <w:szCs w:val="28"/>
        </w:rPr>
        <w:t>3</w:t>
      </w:r>
      <w:r w:rsidRPr="004B01B0">
        <w:rPr>
          <w:sz w:val="28"/>
          <w:szCs w:val="28"/>
        </w:rPr>
        <w:t xml:space="preserve">. </w:t>
      </w:r>
      <w:r w:rsidR="000D1510" w:rsidRPr="004B01B0">
        <w:rPr>
          <w:sz w:val="28"/>
          <w:szCs w:val="28"/>
        </w:rPr>
        <w:t xml:space="preserve">График работы </w:t>
      </w:r>
      <w:r w:rsidR="006D6799">
        <w:rPr>
          <w:sz w:val="28"/>
          <w:szCs w:val="28"/>
        </w:rPr>
        <w:t xml:space="preserve">МБУ </w:t>
      </w:r>
      <w:r w:rsidR="000D1510" w:rsidRPr="004B01B0">
        <w:rPr>
          <w:sz w:val="28"/>
          <w:szCs w:val="28"/>
        </w:rPr>
        <w:t xml:space="preserve">ФОК «Юбилейный» вывешен на видном, доступном для </w:t>
      </w:r>
      <w:r w:rsidR="004E0970">
        <w:rPr>
          <w:sz w:val="28"/>
          <w:szCs w:val="28"/>
        </w:rPr>
        <w:t xml:space="preserve">  </w:t>
      </w:r>
      <w:r w:rsidR="000D1510" w:rsidRPr="004B01B0">
        <w:rPr>
          <w:sz w:val="28"/>
          <w:szCs w:val="28"/>
        </w:rPr>
        <w:t xml:space="preserve">всех </w:t>
      </w:r>
      <w:r w:rsidR="004E0970">
        <w:rPr>
          <w:sz w:val="28"/>
          <w:szCs w:val="28"/>
        </w:rPr>
        <w:t xml:space="preserve">  </w:t>
      </w:r>
      <w:r w:rsidR="000D1510" w:rsidRPr="004B01B0">
        <w:rPr>
          <w:sz w:val="28"/>
          <w:szCs w:val="28"/>
        </w:rPr>
        <w:t>посетителей</w:t>
      </w:r>
      <w:r w:rsidR="004E0970">
        <w:rPr>
          <w:sz w:val="28"/>
          <w:szCs w:val="28"/>
        </w:rPr>
        <w:t xml:space="preserve">   </w:t>
      </w:r>
      <w:r w:rsidR="000D1510" w:rsidRPr="004B01B0">
        <w:rPr>
          <w:sz w:val="28"/>
          <w:szCs w:val="28"/>
        </w:rPr>
        <w:t xml:space="preserve">месте. </w:t>
      </w:r>
      <w:proofErr w:type="gramStart"/>
      <w:r w:rsidR="000D1510" w:rsidRPr="004B01B0">
        <w:rPr>
          <w:sz w:val="28"/>
          <w:szCs w:val="28"/>
        </w:rPr>
        <w:t xml:space="preserve">Граждане </w:t>
      </w:r>
      <w:r w:rsidR="004E0970">
        <w:rPr>
          <w:sz w:val="28"/>
          <w:szCs w:val="28"/>
        </w:rPr>
        <w:t xml:space="preserve"> </w:t>
      </w:r>
      <w:r w:rsidR="000D1510" w:rsidRPr="004B01B0">
        <w:rPr>
          <w:sz w:val="28"/>
          <w:szCs w:val="28"/>
        </w:rPr>
        <w:t>имеют</w:t>
      </w:r>
      <w:proofErr w:type="gramEnd"/>
      <w:r w:rsidR="000D1510" w:rsidRPr="004B01B0">
        <w:rPr>
          <w:sz w:val="28"/>
          <w:szCs w:val="28"/>
        </w:rPr>
        <w:t xml:space="preserve"> </w:t>
      </w:r>
      <w:r w:rsidR="004E0970">
        <w:rPr>
          <w:sz w:val="28"/>
          <w:szCs w:val="28"/>
        </w:rPr>
        <w:t xml:space="preserve"> </w:t>
      </w:r>
      <w:r w:rsidR="000D1510" w:rsidRPr="004B01B0">
        <w:rPr>
          <w:sz w:val="28"/>
          <w:szCs w:val="28"/>
        </w:rPr>
        <w:t xml:space="preserve">право </w:t>
      </w:r>
      <w:r w:rsidR="004E0970">
        <w:rPr>
          <w:sz w:val="28"/>
          <w:szCs w:val="28"/>
        </w:rPr>
        <w:t xml:space="preserve"> </w:t>
      </w:r>
      <w:r w:rsidR="000D1510" w:rsidRPr="004B01B0">
        <w:rPr>
          <w:sz w:val="28"/>
          <w:szCs w:val="28"/>
        </w:rPr>
        <w:t xml:space="preserve">на </w:t>
      </w:r>
      <w:r w:rsidR="004E0970">
        <w:rPr>
          <w:sz w:val="28"/>
          <w:szCs w:val="28"/>
        </w:rPr>
        <w:t xml:space="preserve"> </w:t>
      </w:r>
      <w:r w:rsidR="000D1510" w:rsidRPr="004B01B0">
        <w:rPr>
          <w:sz w:val="28"/>
          <w:szCs w:val="28"/>
        </w:rPr>
        <w:t>неоднократное</w:t>
      </w:r>
      <w:r w:rsidR="009473D5">
        <w:rPr>
          <w:sz w:val="28"/>
          <w:szCs w:val="28"/>
        </w:rPr>
        <w:t xml:space="preserve"> </w:t>
      </w:r>
      <w:r w:rsidR="000D1510" w:rsidRPr="004B01B0">
        <w:rPr>
          <w:sz w:val="28"/>
          <w:szCs w:val="28"/>
        </w:rPr>
        <w:t xml:space="preserve">обращение для получения </w:t>
      </w:r>
      <w:r w:rsidR="00341CCD" w:rsidRPr="004B01B0">
        <w:rPr>
          <w:sz w:val="28"/>
          <w:szCs w:val="28"/>
        </w:rPr>
        <w:t>работы</w:t>
      </w:r>
      <w:r w:rsidR="000D1510" w:rsidRPr="004B01B0">
        <w:rPr>
          <w:sz w:val="28"/>
          <w:szCs w:val="28"/>
        </w:rPr>
        <w:t>. Место нахождение, график работы, справочные те</w:t>
      </w:r>
      <w:r w:rsidR="004E0970">
        <w:rPr>
          <w:sz w:val="28"/>
          <w:szCs w:val="28"/>
        </w:rPr>
        <w:t xml:space="preserve">лефоны приведены в приложении </w:t>
      </w:r>
      <w:r w:rsidR="000D1510" w:rsidRPr="004B01B0">
        <w:rPr>
          <w:sz w:val="28"/>
          <w:szCs w:val="28"/>
        </w:rPr>
        <w:t>1 к настоящему Регламенту.</w:t>
      </w:r>
    </w:p>
    <w:p w14:paraId="6D304391" w14:textId="460893F9" w:rsidR="00820B64" w:rsidRDefault="00820B64" w:rsidP="00362095">
      <w:pPr>
        <w:tabs>
          <w:tab w:val="left" w:pos="540"/>
        </w:tabs>
        <w:suppressAutoHyphens/>
        <w:autoSpaceDE w:val="0"/>
        <w:autoSpaceDN w:val="0"/>
        <w:adjustRightInd w:val="0"/>
        <w:jc w:val="center"/>
        <w:rPr>
          <w:sz w:val="28"/>
          <w:szCs w:val="28"/>
        </w:rPr>
      </w:pPr>
    </w:p>
    <w:p w14:paraId="52218768" w14:textId="6B54735A" w:rsidR="00873AF2" w:rsidRDefault="00873AF2" w:rsidP="00362095">
      <w:pPr>
        <w:tabs>
          <w:tab w:val="left" w:pos="540"/>
        </w:tabs>
        <w:suppressAutoHyphens/>
        <w:autoSpaceDE w:val="0"/>
        <w:autoSpaceDN w:val="0"/>
        <w:adjustRightInd w:val="0"/>
        <w:jc w:val="center"/>
        <w:rPr>
          <w:sz w:val="28"/>
          <w:szCs w:val="28"/>
        </w:rPr>
      </w:pPr>
    </w:p>
    <w:p w14:paraId="21DA23FB" w14:textId="48A31765" w:rsidR="00873AF2" w:rsidRDefault="00873AF2" w:rsidP="00362095">
      <w:pPr>
        <w:tabs>
          <w:tab w:val="left" w:pos="540"/>
        </w:tabs>
        <w:suppressAutoHyphens/>
        <w:autoSpaceDE w:val="0"/>
        <w:autoSpaceDN w:val="0"/>
        <w:adjustRightInd w:val="0"/>
        <w:jc w:val="center"/>
        <w:rPr>
          <w:sz w:val="28"/>
          <w:szCs w:val="28"/>
        </w:rPr>
      </w:pPr>
    </w:p>
    <w:p w14:paraId="33C554E9" w14:textId="3457329B" w:rsidR="00873AF2" w:rsidRDefault="00873AF2" w:rsidP="00362095">
      <w:pPr>
        <w:tabs>
          <w:tab w:val="left" w:pos="540"/>
        </w:tabs>
        <w:suppressAutoHyphens/>
        <w:autoSpaceDE w:val="0"/>
        <w:autoSpaceDN w:val="0"/>
        <w:adjustRightInd w:val="0"/>
        <w:jc w:val="center"/>
        <w:rPr>
          <w:sz w:val="28"/>
          <w:szCs w:val="28"/>
        </w:rPr>
      </w:pPr>
    </w:p>
    <w:p w14:paraId="103D347C" w14:textId="77777777" w:rsidR="00873AF2" w:rsidRPr="00577BFF" w:rsidRDefault="00873AF2" w:rsidP="00362095">
      <w:pPr>
        <w:tabs>
          <w:tab w:val="left" w:pos="540"/>
        </w:tabs>
        <w:suppressAutoHyphens/>
        <w:autoSpaceDE w:val="0"/>
        <w:autoSpaceDN w:val="0"/>
        <w:adjustRightInd w:val="0"/>
        <w:jc w:val="center"/>
        <w:rPr>
          <w:sz w:val="28"/>
          <w:szCs w:val="28"/>
        </w:rPr>
      </w:pPr>
    </w:p>
    <w:p w14:paraId="0E5B8F0D" w14:textId="2A71DCCC" w:rsidR="004E0970" w:rsidRDefault="002E033E" w:rsidP="005D3249">
      <w:pPr>
        <w:tabs>
          <w:tab w:val="left" w:pos="540"/>
        </w:tabs>
        <w:suppressAutoHyphens/>
        <w:autoSpaceDE w:val="0"/>
        <w:autoSpaceDN w:val="0"/>
        <w:adjustRightInd w:val="0"/>
        <w:jc w:val="center"/>
        <w:rPr>
          <w:sz w:val="28"/>
          <w:szCs w:val="28"/>
        </w:rPr>
      </w:pPr>
      <w:r w:rsidRPr="004B01B0">
        <w:rPr>
          <w:sz w:val="28"/>
          <w:szCs w:val="28"/>
          <w:lang w:val="en-US"/>
        </w:rPr>
        <w:lastRenderedPageBreak/>
        <w:t>II</w:t>
      </w:r>
      <w:r w:rsidR="000D1510" w:rsidRPr="004B01B0">
        <w:rPr>
          <w:sz w:val="28"/>
          <w:szCs w:val="28"/>
        </w:rPr>
        <w:t xml:space="preserve">. </w:t>
      </w:r>
      <w:r w:rsidR="00E64790" w:rsidRPr="004B01B0">
        <w:rPr>
          <w:sz w:val="28"/>
          <w:szCs w:val="28"/>
        </w:rPr>
        <w:t>Стандарт предоставления</w:t>
      </w:r>
    </w:p>
    <w:p w14:paraId="698BAC01" w14:textId="77777777" w:rsidR="000D1510" w:rsidRPr="004B01B0" w:rsidRDefault="00E64790" w:rsidP="005D3249">
      <w:pPr>
        <w:tabs>
          <w:tab w:val="left" w:pos="540"/>
        </w:tabs>
        <w:suppressAutoHyphens/>
        <w:autoSpaceDE w:val="0"/>
        <w:autoSpaceDN w:val="0"/>
        <w:adjustRightInd w:val="0"/>
        <w:jc w:val="center"/>
        <w:rPr>
          <w:sz w:val="28"/>
          <w:szCs w:val="28"/>
        </w:rPr>
      </w:pPr>
      <w:r w:rsidRPr="004B01B0">
        <w:rPr>
          <w:sz w:val="28"/>
          <w:szCs w:val="28"/>
        </w:rPr>
        <w:t>муниципальной работы</w:t>
      </w:r>
    </w:p>
    <w:p w14:paraId="2E528ABD" w14:textId="77777777" w:rsidR="002E033E" w:rsidRDefault="002E033E" w:rsidP="005D3249">
      <w:pPr>
        <w:tabs>
          <w:tab w:val="left" w:pos="540"/>
        </w:tabs>
        <w:suppressAutoHyphens/>
        <w:autoSpaceDE w:val="0"/>
        <w:autoSpaceDN w:val="0"/>
        <w:adjustRightInd w:val="0"/>
        <w:jc w:val="center"/>
        <w:rPr>
          <w:sz w:val="28"/>
          <w:szCs w:val="28"/>
        </w:rPr>
      </w:pPr>
    </w:p>
    <w:p w14:paraId="40DF1D6A" w14:textId="77777777" w:rsidR="001978F6" w:rsidRDefault="001978F6" w:rsidP="00820B64">
      <w:pPr>
        <w:tabs>
          <w:tab w:val="left" w:pos="540"/>
        </w:tabs>
        <w:suppressAutoHyphens/>
        <w:autoSpaceDE w:val="0"/>
        <w:autoSpaceDN w:val="0"/>
        <w:adjustRightInd w:val="0"/>
        <w:ind w:firstLine="709"/>
        <w:jc w:val="both"/>
      </w:pPr>
    </w:p>
    <w:p w14:paraId="5A72B47D" w14:textId="254C340E" w:rsidR="000D1510" w:rsidRPr="00E26EF6" w:rsidRDefault="002E033E" w:rsidP="00820B64">
      <w:pPr>
        <w:tabs>
          <w:tab w:val="left" w:pos="540"/>
        </w:tabs>
        <w:suppressAutoHyphens/>
        <w:autoSpaceDE w:val="0"/>
        <w:autoSpaceDN w:val="0"/>
        <w:adjustRightInd w:val="0"/>
        <w:ind w:firstLine="709"/>
        <w:jc w:val="both"/>
        <w:rPr>
          <w:bCs/>
          <w:sz w:val="28"/>
          <w:szCs w:val="28"/>
        </w:rPr>
      </w:pPr>
      <w:r w:rsidRPr="00E26EF6">
        <w:rPr>
          <w:sz w:val="28"/>
          <w:szCs w:val="28"/>
        </w:rPr>
        <w:t>2</w:t>
      </w:r>
      <w:r w:rsidR="0001679F" w:rsidRPr="00E26EF6">
        <w:rPr>
          <w:sz w:val="28"/>
          <w:szCs w:val="28"/>
        </w:rPr>
        <w:t>4</w:t>
      </w:r>
      <w:r w:rsidRPr="00E26EF6">
        <w:rPr>
          <w:sz w:val="28"/>
          <w:szCs w:val="28"/>
        </w:rPr>
        <w:t>.</w:t>
      </w:r>
      <w:r w:rsidR="004E0970" w:rsidRPr="00E26EF6">
        <w:rPr>
          <w:sz w:val="28"/>
          <w:szCs w:val="28"/>
        </w:rPr>
        <w:t xml:space="preserve"> </w:t>
      </w:r>
      <w:r w:rsidR="00713570" w:rsidRPr="00E26EF6">
        <w:rPr>
          <w:sz w:val="28"/>
          <w:szCs w:val="28"/>
        </w:rPr>
        <w:t>Лицо</w:t>
      </w:r>
      <w:r w:rsidR="00AF534F" w:rsidRPr="00E26EF6">
        <w:rPr>
          <w:sz w:val="28"/>
          <w:szCs w:val="28"/>
        </w:rPr>
        <w:t>, желающее пройти тестирование (далее</w:t>
      </w:r>
      <w:r w:rsidR="004E0970" w:rsidRPr="00E26EF6">
        <w:rPr>
          <w:sz w:val="28"/>
          <w:szCs w:val="28"/>
        </w:rPr>
        <w:t xml:space="preserve"> именуется</w:t>
      </w:r>
      <w:r w:rsidR="00873AF2">
        <w:rPr>
          <w:sz w:val="28"/>
          <w:szCs w:val="28"/>
        </w:rPr>
        <w:t xml:space="preserve"> - </w:t>
      </w:r>
      <w:r w:rsidR="00AF534F" w:rsidRPr="00E26EF6">
        <w:rPr>
          <w:sz w:val="28"/>
          <w:szCs w:val="28"/>
        </w:rPr>
        <w:t xml:space="preserve">участник), </w:t>
      </w:r>
      <w:r w:rsidR="00E64790" w:rsidRPr="00E26EF6">
        <w:rPr>
          <w:sz w:val="28"/>
          <w:szCs w:val="28"/>
        </w:rPr>
        <w:t xml:space="preserve">регистрируется в информационно-телекоммуникационной сети «Интернет» на Всероссийском портале комплекса по адресу </w:t>
      </w:r>
      <w:hyperlink r:id="rId9" w:history="1">
        <w:r w:rsidR="00E64790" w:rsidRPr="00E26EF6">
          <w:rPr>
            <w:rStyle w:val="a7"/>
            <w:color w:val="auto"/>
            <w:sz w:val="28"/>
            <w:szCs w:val="28"/>
            <w:u w:val="none"/>
            <w:lang w:val="en-US"/>
          </w:rPr>
          <w:t>www</w:t>
        </w:r>
        <w:r w:rsidR="00E64790" w:rsidRPr="00E26EF6">
          <w:rPr>
            <w:rStyle w:val="a7"/>
            <w:color w:val="auto"/>
            <w:sz w:val="28"/>
            <w:szCs w:val="28"/>
            <w:u w:val="none"/>
          </w:rPr>
          <w:t>.</w:t>
        </w:r>
        <w:r w:rsidR="00E64790" w:rsidRPr="00E26EF6">
          <w:rPr>
            <w:rStyle w:val="a7"/>
            <w:color w:val="auto"/>
            <w:sz w:val="28"/>
            <w:szCs w:val="28"/>
            <w:u w:val="none"/>
            <w:lang w:val="en-US"/>
          </w:rPr>
          <w:t>gto</w:t>
        </w:r>
        <w:r w:rsidR="00E64790" w:rsidRPr="00E26EF6">
          <w:rPr>
            <w:rStyle w:val="a7"/>
            <w:color w:val="auto"/>
            <w:sz w:val="28"/>
            <w:szCs w:val="28"/>
            <w:u w:val="none"/>
          </w:rPr>
          <w:t>.</w:t>
        </w:r>
        <w:r w:rsidR="00E64790" w:rsidRPr="00E26EF6">
          <w:rPr>
            <w:rStyle w:val="a7"/>
            <w:color w:val="auto"/>
            <w:sz w:val="28"/>
            <w:szCs w:val="28"/>
            <w:u w:val="none"/>
            <w:lang w:val="en-US"/>
          </w:rPr>
          <w:t>ru</w:t>
        </w:r>
      </w:hyperlink>
      <w:r w:rsidR="004E0970" w:rsidRPr="00E26EF6">
        <w:rPr>
          <w:sz w:val="28"/>
          <w:szCs w:val="28"/>
        </w:rPr>
        <w:t xml:space="preserve"> </w:t>
      </w:r>
      <w:r w:rsidR="00900AFD">
        <w:rPr>
          <w:sz w:val="28"/>
          <w:szCs w:val="28"/>
        </w:rPr>
        <w:t>с подтверждением</w:t>
      </w:r>
      <w:r w:rsidR="00B91716">
        <w:rPr>
          <w:sz w:val="28"/>
          <w:szCs w:val="28"/>
        </w:rPr>
        <w:t xml:space="preserve"> личности</w:t>
      </w:r>
      <w:r w:rsidR="00900AFD">
        <w:rPr>
          <w:sz w:val="28"/>
          <w:szCs w:val="28"/>
        </w:rPr>
        <w:t xml:space="preserve"> через ЕСИА (Госуслуги) </w:t>
      </w:r>
      <w:r w:rsidR="00E64790" w:rsidRPr="00E26EF6">
        <w:rPr>
          <w:sz w:val="28"/>
          <w:szCs w:val="28"/>
        </w:rPr>
        <w:t xml:space="preserve">(далее </w:t>
      </w:r>
      <w:r w:rsidR="004E0970" w:rsidRPr="00E26EF6">
        <w:rPr>
          <w:sz w:val="28"/>
          <w:szCs w:val="28"/>
        </w:rPr>
        <w:t xml:space="preserve">именуется </w:t>
      </w:r>
      <w:r w:rsidR="00E64790" w:rsidRPr="00E26EF6">
        <w:rPr>
          <w:sz w:val="28"/>
          <w:szCs w:val="28"/>
        </w:rPr>
        <w:t>– портал)</w:t>
      </w:r>
      <w:r w:rsidR="004A3B79" w:rsidRPr="00E26EF6">
        <w:rPr>
          <w:sz w:val="28"/>
          <w:szCs w:val="28"/>
        </w:rPr>
        <w:t>.</w:t>
      </w:r>
    </w:p>
    <w:p w14:paraId="7D830FF3" w14:textId="1F2B119B" w:rsidR="00AF534F" w:rsidRPr="00E26EF6" w:rsidRDefault="00657393" w:rsidP="00820B64">
      <w:pPr>
        <w:tabs>
          <w:tab w:val="left" w:pos="540"/>
        </w:tabs>
        <w:suppressAutoHyphens/>
        <w:autoSpaceDE w:val="0"/>
        <w:autoSpaceDN w:val="0"/>
        <w:adjustRightInd w:val="0"/>
        <w:ind w:firstLine="709"/>
        <w:jc w:val="both"/>
        <w:rPr>
          <w:bCs/>
          <w:sz w:val="28"/>
          <w:szCs w:val="28"/>
        </w:rPr>
      </w:pPr>
      <w:r w:rsidRPr="00E26EF6">
        <w:rPr>
          <w:bCs/>
          <w:sz w:val="28"/>
          <w:szCs w:val="28"/>
        </w:rPr>
        <w:t>2</w:t>
      </w:r>
      <w:r w:rsidR="0001679F" w:rsidRPr="00E26EF6">
        <w:rPr>
          <w:bCs/>
          <w:sz w:val="28"/>
          <w:szCs w:val="28"/>
        </w:rPr>
        <w:t>5</w:t>
      </w:r>
      <w:r w:rsidRPr="00E26EF6">
        <w:rPr>
          <w:bCs/>
          <w:sz w:val="28"/>
          <w:szCs w:val="28"/>
        </w:rPr>
        <w:t>.</w:t>
      </w:r>
      <w:r w:rsidR="004E0970" w:rsidRPr="00E26EF6">
        <w:rPr>
          <w:bCs/>
          <w:sz w:val="28"/>
          <w:szCs w:val="28"/>
        </w:rPr>
        <w:t xml:space="preserve"> </w:t>
      </w:r>
      <w:r w:rsidR="004A3B79" w:rsidRPr="00E26EF6">
        <w:rPr>
          <w:bCs/>
          <w:sz w:val="28"/>
          <w:szCs w:val="28"/>
        </w:rPr>
        <w:t>При</w:t>
      </w:r>
      <w:r w:rsidR="00900AFD" w:rsidRPr="00900AFD">
        <w:rPr>
          <w:bCs/>
          <w:sz w:val="28"/>
          <w:szCs w:val="28"/>
        </w:rPr>
        <w:t xml:space="preserve"> </w:t>
      </w:r>
      <w:r w:rsidR="00900AFD" w:rsidRPr="00E26EF6">
        <w:rPr>
          <w:bCs/>
          <w:sz w:val="28"/>
          <w:szCs w:val="28"/>
        </w:rPr>
        <w:t>регистрации</w:t>
      </w:r>
      <w:r w:rsidR="004A3B79" w:rsidRPr="00E26EF6">
        <w:rPr>
          <w:bCs/>
          <w:sz w:val="28"/>
          <w:szCs w:val="28"/>
        </w:rPr>
        <w:t xml:space="preserve"> </w:t>
      </w:r>
      <w:r w:rsidR="00900AFD">
        <w:rPr>
          <w:bCs/>
          <w:sz w:val="28"/>
          <w:szCs w:val="28"/>
        </w:rPr>
        <w:t xml:space="preserve">лиц старше 14 лет </w:t>
      </w:r>
      <w:r w:rsidR="004A3B79" w:rsidRPr="00E26EF6">
        <w:rPr>
          <w:bCs/>
          <w:sz w:val="28"/>
          <w:szCs w:val="28"/>
        </w:rPr>
        <w:t>создается личный кабинет участника, в котором указывается</w:t>
      </w:r>
      <w:r w:rsidR="00AF534F" w:rsidRPr="00E26EF6">
        <w:rPr>
          <w:bCs/>
          <w:sz w:val="28"/>
          <w:szCs w:val="28"/>
        </w:rPr>
        <w:t>:</w:t>
      </w:r>
    </w:p>
    <w:p w14:paraId="2807D6BD" w14:textId="77777777" w:rsidR="00AF534F" w:rsidRPr="00E26EF6" w:rsidRDefault="00AF534F" w:rsidP="00820B64">
      <w:pPr>
        <w:tabs>
          <w:tab w:val="left" w:pos="540"/>
        </w:tabs>
        <w:suppressAutoHyphens/>
        <w:autoSpaceDE w:val="0"/>
        <w:autoSpaceDN w:val="0"/>
        <w:adjustRightInd w:val="0"/>
        <w:ind w:firstLine="709"/>
        <w:jc w:val="both"/>
        <w:rPr>
          <w:bCs/>
          <w:sz w:val="28"/>
          <w:szCs w:val="28"/>
        </w:rPr>
      </w:pPr>
      <w:r w:rsidRPr="00E26EF6">
        <w:rPr>
          <w:bCs/>
          <w:sz w:val="28"/>
          <w:szCs w:val="28"/>
        </w:rPr>
        <w:t>1) фамилия, имя, отчество (при наличии);</w:t>
      </w:r>
    </w:p>
    <w:p w14:paraId="4FC5D512" w14:textId="77777777" w:rsidR="00AF534F" w:rsidRPr="00E26EF6" w:rsidRDefault="00AF534F" w:rsidP="00820B64">
      <w:pPr>
        <w:tabs>
          <w:tab w:val="left" w:pos="540"/>
        </w:tabs>
        <w:suppressAutoHyphens/>
        <w:autoSpaceDE w:val="0"/>
        <w:autoSpaceDN w:val="0"/>
        <w:adjustRightInd w:val="0"/>
        <w:ind w:firstLine="709"/>
        <w:jc w:val="both"/>
        <w:rPr>
          <w:bCs/>
          <w:sz w:val="28"/>
          <w:szCs w:val="28"/>
        </w:rPr>
      </w:pPr>
      <w:r w:rsidRPr="00E26EF6">
        <w:rPr>
          <w:bCs/>
          <w:sz w:val="28"/>
          <w:szCs w:val="28"/>
        </w:rPr>
        <w:t>2) пол;</w:t>
      </w:r>
    </w:p>
    <w:p w14:paraId="738BE728" w14:textId="77777777" w:rsidR="00AF534F" w:rsidRPr="00E26EF6" w:rsidRDefault="00AF534F" w:rsidP="00820B64">
      <w:pPr>
        <w:tabs>
          <w:tab w:val="left" w:pos="540"/>
        </w:tabs>
        <w:suppressAutoHyphens/>
        <w:autoSpaceDE w:val="0"/>
        <w:autoSpaceDN w:val="0"/>
        <w:adjustRightInd w:val="0"/>
        <w:ind w:firstLine="709"/>
        <w:jc w:val="both"/>
        <w:rPr>
          <w:bCs/>
          <w:sz w:val="28"/>
          <w:szCs w:val="28"/>
        </w:rPr>
      </w:pPr>
      <w:r w:rsidRPr="00E26EF6">
        <w:rPr>
          <w:bCs/>
          <w:sz w:val="28"/>
          <w:szCs w:val="28"/>
        </w:rPr>
        <w:t>3) дата рождения;</w:t>
      </w:r>
    </w:p>
    <w:p w14:paraId="592FDEA5" w14:textId="2CA674ED" w:rsidR="0001679F" w:rsidRPr="00E26EF6" w:rsidRDefault="00AF534F" w:rsidP="00820B64">
      <w:pPr>
        <w:tabs>
          <w:tab w:val="left" w:pos="540"/>
        </w:tabs>
        <w:suppressAutoHyphens/>
        <w:autoSpaceDE w:val="0"/>
        <w:autoSpaceDN w:val="0"/>
        <w:adjustRightInd w:val="0"/>
        <w:ind w:firstLine="709"/>
        <w:jc w:val="both"/>
        <w:rPr>
          <w:bCs/>
          <w:sz w:val="28"/>
          <w:szCs w:val="28"/>
        </w:rPr>
      </w:pPr>
      <w:r w:rsidRPr="00E26EF6">
        <w:rPr>
          <w:bCs/>
          <w:sz w:val="28"/>
          <w:szCs w:val="28"/>
        </w:rPr>
        <w:t xml:space="preserve">4) </w:t>
      </w:r>
      <w:r w:rsidR="004A3B79" w:rsidRPr="00E26EF6">
        <w:rPr>
          <w:bCs/>
          <w:sz w:val="28"/>
          <w:szCs w:val="28"/>
        </w:rPr>
        <w:t xml:space="preserve">адрес места </w:t>
      </w:r>
      <w:r w:rsidR="00900AFD">
        <w:rPr>
          <w:bCs/>
          <w:sz w:val="28"/>
          <w:szCs w:val="28"/>
        </w:rPr>
        <w:t xml:space="preserve">регистрации, </w:t>
      </w:r>
      <w:r w:rsidR="004A3B79" w:rsidRPr="00E26EF6">
        <w:rPr>
          <w:bCs/>
          <w:sz w:val="28"/>
          <w:szCs w:val="28"/>
        </w:rPr>
        <w:t>жительства</w:t>
      </w:r>
      <w:r w:rsidR="004E0970" w:rsidRPr="00E26EF6">
        <w:rPr>
          <w:bCs/>
          <w:sz w:val="28"/>
          <w:szCs w:val="28"/>
        </w:rPr>
        <w:t>;</w:t>
      </w:r>
    </w:p>
    <w:p w14:paraId="1C7D3630" w14:textId="77777777" w:rsidR="0001679F" w:rsidRPr="00E26EF6" w:rsidRDefault="0001679F" w:rsidP="00820B64">
      <w:pPr>
        <w:tabs>
          <w:tab w:val="left" w:pos="540"/>
        </w:tabs>
        <w:suppressAutoHyphens/>
        <w:autoSpaceDE w:val="0"/>
        <w:autoSpaceDN w:val="0"/>
        <w:adjustRightInd w:val="0"/>
        <w:ind w:firstLine="709"/>
        <w:jc w:val="both"/>
        <w:rPr>
          <w:bCs/>
          <w:sz w:val="28"/>
          <w:szCs w:val="28"/>
        </w:rPr>
      </w:pPr>
      <w:r w:rsidRPr="00E26EF6">
        <w:rPr>
          <w:bCs/>
          <w:sz w:val="28"/>
          <w:szCs w:val="28"/>
        </w:rPr>
        <w:t>5)</w:t>
      </w:r>
      <w:r w:rsidR="004A3B79" w:rsidRPr="00E26EF6">
        <w:rPr>
          <w:bCs/>
          <w:sz w:val="28"/>
          <w:szCs w:val="28"/>
        </w:rPr>
        <w:t xml:space="preserve"> адрес электронной почты, мобильный телефон</w:t>
      </w:r>
      <w:r w:rsidRPr="00E26EF6">
        <w:rPr>
          <w:bCs/>
          <w:sz w:val="28"/>
          <w:szCs w:val="28"/>
        </w:rPr>
        <w:t>;</w:t>
      </w:r>
    </w:p>
    <w:p w14:paraId="0A94858A" w14:textId="77777777" w:rsidR="0001679F" w:rsidRDefault="0001679F" w:rsidP="00820B64">
      <w:pPr>
        <w:tabs>
          <w:tab w:val="left" w:pos="540"/>
        </w:tabs>
        <w:suppressAutoHyphens/>
        <w:autoSpaceDE w:val="0"/>
        <w:autoSpaceDN w:val="0"/>
        <w:adjustRightInd w:val="0"/>
        <w:ind w:firstLine="709"/>
        <w:jc w:val="both"/>
        <w:rPr>
          <w:bCs/>
          <w:sz w:val="28"/>
          <w:szCs w:val="28"/>
        </w:rPr>
      </w:pPr>
      <w:r w:rsidRPr="00E26EF6">
        <w:rPr>
          <w:bCs/>
          <w:sz w:val="28"/>
          <w:szCs w:val="28"/>
        </w:rPr>
        <w:t xml:space="preserve">6) </w:t>
      </w:r>
      <w:r w:rsidR="004A3B79" w:rsidRPr="00E26EF6">
        <w:rPr>
          <w:bCs/>
          <w:sz w:val="28"/>
          <w:szCs w:val="28"/>
        </w:rPr>
        <w:t>информация об образовании и (или) трудоустройстве (место работы)</w:t>
      </w:r>
      <w:r w:rsidRPr="00E26EF6">
        <w:rPr>
          <w:bCs/>
          <w:sz w:val="28"/>
          <w:szCs w:val="28"/>
        </w:rPr>
        <w:t>;</w:t>
      </w:r>
    </w:p>
    <w:p w14:paraId="033A7556" w14:textId="5B4B38B3" w:rsidR="00900AFD" w:rsidRPr="00E26EF6" w:rsidRDefault="00900AFD" w:rsidP="00820B64">
      <w:pPr>
        <w:tabs>
          <w:tab w:val="left" w:pos="540"/>
        </w:tabs>
        <w:suppressAutoHyphens/>
        <w:autoSpaceDE w:val="0"/>
        <w:autoSpaceDN w:val="0"/>
        <w:adjustRightInd w:val="0"/>
        <w:ind w:firstLine="709"/>
        <w:jc w:val="both"/>
        <w:rPr>
          <w:bCs/>
          <w:sz w:val="28"/>
          <w:szCs w:val="28"/>
        </w:rPr>
      </w:pPr>
      <w:r>
        <w:rPr>
          <w:bCs/>
          <w:sz w:val="28"/>
          <w:szCs w:val="28"/>
        </w:rPr>
        <w:t>7) снилс:</w:t>
      </w:r>
    </w:p>
    <w:p w14:paraId="2E7CC7A7" w14:textId="0F1C3643" w:rsidR="0001679F" w:rsidRDefault="00A0142F" w:rsidP="00820B64">
      <w:pPr>
        <w:tabs>
          <w:tab w:val="left" w:pos="540"/>
        </w:tabs>
        <w:suppressAutoHyphens/>
        <w:autoSpaceDE w:val="0"/>
        <w:autoSpaceDN w:val="0"/>
        <w:adjustRightInd w:val="0"/>
        <w:ind w:firstLine="709"/>
        <w:jc w:val="both"/>
        <w:rPr>
          <w:bCs/>
          <w:sz w:val="28"/>
          <w:szCs w:val="28"/>
        </w:rPr>
      </w:pPr>
      <w:r>
        <w:rPr>
          <w:bCs/>
          <w:sz w:val="28"/>
          <w:szCs w:val="28"/>
        </w:rPr>
        <w:t>з</w:t>
      </w:r>
      <w:r w:rsidR="004A3B79" w:rsidRPr="00E26EF6">
        <w:rPr>
          <w:bCs/>
          <w:sz w:val="28"/>
          <w:szCs w:val="28"/>
        </w:rPr>
        <w:t>агружается личная фотография в электронном виде формата «</w:t>
      </w:r>
      <w:r w:rsidR="004A3B79" w:rsidRPr="00E26EF6">
        <w:rPr>
          <w:bCs/>
          <w:sz w:val="28"/>
          <w:szCs w:val="28"/>
          <w:lang w:val="en-US"/>
        </w:rPr>
        <w:t>jpeg</w:t>
      </w:r>
      <w:r w:rsidR="004A3B79" w:rsidRPr="00E26EF6">
        <w:rPr>
          <w:bCs/>
          <w:sz w:val="28"/>
          <w:szCs w:val="28"/>
        </w:rPr>
        <w:t>» с соотношением сторон 3</w:t>
      </w:r>
      <w:r w:rsidR="004A3B79" w:rsidRPr="00E26EF6">
        <w:rPr>
          <w:bCs/>
          <w:sz w:val="28"/>
          <w:szCs w:val="28"/>
          <w:lang w:val="en-US"/>
        </w:rPr>
        <w:t>x</w:t>
      </w:r>
      <w:r w:rsidR="004A3B79" w:rsidRPr="00E26EF6">
        <w:rPr>
          <w:bCs/>
          <w:sz w:val="28"/>
          <w:szCs w:val="28"/>
        </w:rPr>
        <w:t>4 на светлом фоне.</w:t>
      </w:r>
    </w:p>
    <w:p w14:paraId="41E26390" w14:textId="2A6881FF" w:rsidR="00900AFD" w:rsidRDefault="00900AFD" w:rsidP="00820B64">
      <w:pPr>
        <w:tabs>
          <w:tab w:val="left" w:pos="540"/>
        </w:tabs>
        <w:suppressAutoHyphens/>
        <w:autoSpaceDE w:val="0"/>
        <w:autoSpaceDN w:val="0"/>
        <w:adjustRightInd w:val="0"/>
        <w:ind w:firstLine="709"/>
        <w:jc w:val="both"/>
        <w:rPr>
          <w:bCs/>
          <w:sz w:val="28"/>
          <w:szCs w:val="28"/>
        </w:rPr>
      </w:pPr>
      <w:r>
        <w:rPr>
          <w:bCs/>
          <w:sz w:val="28"/>
          <w:szCs w:val="28"/>
        </w:rPr>
        <w:t xml:space="preserve">26. Авторизация и регистрация на сайте </w:t>
      </w:r>
      <w:hyperlink r:id="rId10" w:history="1">
        <w:r w:rsidRPr="00E26EF6">
          <w:rPr>
            <w:rStyle w:val="a7"/>
            <w:color w:val="auto"/>
            <w:sz w:val="28"/>
            <w:szCs w:val="28"/>
            <w:u w:val="none"/>
            <w:lang w:val="en-US"/>
          </w:rPr>
          <w:t>www</w:t>
        </w:r>
        <w:r w:rsidRPr="00E26EF6">
          <w:rPr>
            <w:rStyle w:val="a7"/>
            <w:color w:val="auto"/>
            <w:sz w:val="28"/>
            <w:szCs w:val="28"/>
            <w:u w:val="none"/>
          </w:rPr>
          <w:t>.</w:t>
        </w:r>
        <w:r w:rsidRPr="00E26EF6">
          <w:rPr>
            <w:rStyle w:val="a7"/>
            <w:color w:val="auto"/>
            <w:sz w:val="28"/>
            <w:szCs w:val="28"/>
            <w:u w:val="none"/>
            <w:lang w:val="en-US"/>
          </w:rPr>
          <w:t>gto</w:t>
        </w:r>
        <w:r w:rsidRPr="00E26EF6">
          <w:rPr>
            <w:rStyle w:val="a7"/>
            <w:color w:val="auto"/>
            <w:sz w:val="28"/>
            <w:szCs w:val="28"/>
            <w:u w:val="none"/>
          </w:rPr>
          <w:t>.</w:t>
        </w:r>
        <w:r w:rsidRPr="00E26EF6">
          <w:rPr>
            <w:rStyle w:val="a7"/>
            <w:color w:val="auto"/>
            <w:sz w:val="28"/>
            <w:szCs w:val="28"/>
            <w:u w:val="none"/>
            <w:lang w:val="en-US"/>
          </w:rPr>
          <w:t>ru</w:t>
        </w:r>
      </w:hyperlink>
      <w:r>
        <w:rPr>
          <w:rStyle w:val="a7"/>
          <w:color w:val="auto"/>
          <w:sz w:val="28"/>
          <w:szCs w:val="28"/>
          <w:u w:val="none"/>
        </w:rPr>
        <w:t xml:space="preserve"> для пользователей младше 14 лет осуществляется через профиль Госуслуг одного из родителей</w:t>
      </w:r>
      <w:r w:rsidRPr="00E26EF6">
        <w:rPr>
          <w:bCs/>
          <w:sz w:val="28"/>
          <w:szCs w:val="28"/>
        </w:rPr>
        <w:t>:</w:t>
      </w:r>
    </w:p>
    <w:p w14:paraId="3FBE5C60" w14:textId="4A4C2EBB" w:rsidR="00900AFD" w:rsidRDefault="00900AFD" w:rsidP="00820B64">
      <w:pPr>
        <w:tabs>
          <w:tab w:val="left" w:pos="540"/>
        </w:tabs>
        <w:suppressAutoHyphens/>
        <w:autoSpaceDE w:val="0"/>
        <w:autoSpaceDN w:val="0"/>
        <w:adjustRightInd w:val="0"/>
        <w:ind w:firstLine="709"/>
        <w:jc w:val="both"/>
        <w:rPr>
          <w:bCs/>
          <w:sz w:val="28"/>
          <w:szCs w:val="28"/>
        </w:rPr>
      </w:pPr>
      <w:r>
        <w:rPr>
          <w:bCs/>
          <w:sz w:val="28"/>
          <w:szCs w:val="28"/>
        </w:rPr>
        <w:t>1) шаг №</w:t>
      </w:r>
      <w:r w:rsidR="00A0142F">
        <w:rPr>
          <w:bCs/>
          <w:sz w:val="28"/>
          <w:szCs w:val="28"/>
        </w:rPr>
        <w:t xml:space="preserve"> </w:t>
      </w:r>
      <w:r>
        <w:rPr>
          <w:bCs/>
          <w:sz w:val="28"/>
          <w:szCs w:val="28"/>
        </w:rPr>
        <w:t>1</w:t>
      </w:r>
      <w:r w:rsidR="00A0142F">
        <w:rPr>
          <w:bCs/>
          <w:sz w:val="28"/>
          <w:szCs w:val="28"/>
        </w:rPr>
        <w:t xml:space="preserve"> - </w:t>
      </w:r>
      <w:r>
        <w:rPr>
          <w:bCs/>
          <w:sz w:val="28"/>
          <w:szCs w:val="28"/>
        </w:rPr>
        <w:t>Заходим на портал Госуслуг</w:t>
      </w:r>
      <w:r w:rsidR="00807AF9">
        <w:rPr>
          <w:bCs/>
          <w:sz w:val="28"/>
          <w:szCs w:val="28"/>
        </w:rPr>
        <w:t xml:space="preserve"> - </w:t>
      </w:r>
      <w:r>
        <w:rPr>
          <w:bCs/>
          <w:sz w:val="28"/>
          <w:szCs w:val="28"/>
        </w:rPr>
        <w:t>мой профиль</w:t>
      </w:r>
      <w:r w:rsidR="00807AF9">
        <w:rPr>
          <w:bCs/>
          <w:sz w:val="28"/>
          <w:szCs w:val="28"/>
        </w:rPr>
        <w:t xml:space="preserve"> - </w:t>
      </w:r>
      <w:r>
        <w:rPr>
          <w:bCs/>
          <w:sz w:val="28"/>
          <w:szCs w:val="28"/>
        </w:rPr>
        <w:t>документы</w:t>
      </w:r>
      <w:r w:rsidR="00807AF9">
        <w:rPr>
          <w:bCs/>
          <w:sz w:val="28"/>
          <w:szCs w:val="28"/>
        </w:rPr>
        <w:t xml:space="preserve"> </w:t>
      </w:r>
      <w:r>
        <w:rPr>
          <w:bCs/>
          <w:sz w:val="28"/>
          <w:szCs w:val="28"/>
        </w:rPr>
        <w:t>-семья и дети- карточка ребенка</w:t>
      </w:r>
      <w:r w:rsidR="00807AF9">
        <w:rPr>
          <w:bCs/>
          <w:sz w:val="28"/>
          <w:szCs w:val="28"/>
        </w:rPr>
        <w:t xml:space="preserve"> - </w:t>
      </w:r>
      <w:r>
        <w:rPr>
          <w:bCs/>
          <w:sz w:val="28"/>
          <w:szCs w:val="28"/>
        </w:rPr>
        <w:t>добавить</w:t>
      </w:r>
      <w:r w:rsidR="00B91716">
        <w:rPr>
          <w:bCs/>
          <w:sz w:val="28"/>
          <w:szCs w:val="28"/>
        </w:rPr>
        <w:t xml:space="preserve"> </w:t>
      </w:r>
      <w:r>
        <w:rPr>
          <w:bCs/>
          <w:sz w:val="28"/>
          <w:szCs w:val="28"/>
        </w:rPr>
        <w:t>- открываем карточку</w:t>
      </w:r>
      <w:r w:rsidR="00B91716">
        <w:rPr>
          <w:bCs/>
          <w:sz w:val="28"/>
          <w:szCs w:val="28"/>
        </w:rPr>
        <w:t xml:space="preserve"> </w:t>
      </w:r>
      <w:r>
        <w:rPr>
          <w:bCs/>
          <w:sz w:val="28"/>
          <w:szCs w:val="28"/>
        </w:rPr>
        <w:t>- учетная запись ребенка</w:t>
      </w:r>
      <w:r w:rsidR="00B91716">
        <w:rPr>
          <w:bCs/>
          <w:sz w:val="28"/>
          <w:szCs w:val="28"/>
        </w:rPr>
        <w:t xml:space="preserve"> </w:t>
      </w:r>
      <w:r>
        <w:rPr>
          <w:bCs/>
          <w:sz w:val="28"/>
          <w:szCs w:val="28"/>
        </w:rPr>
        <w:t>- создать;</w:t>
      </w:r>
    </w:p>
    <w:p w14:paraId="3A54C3FB" w14:textId="1C6BB008" w:rsidR="00900AFD" w:rsidRDefault="00900AFD" w:rsidP="00820B64">
      <w:pPr>
        <w:tabs>
          <w:tab w:val="left" w:pos="540"/>
        </w:tabs>
        <w:suppressAutoHyphens/>
        <w:autoSpaceDE w:val="0"/>
        <w:autoSpaceDN w:val="0"/>
        <w:adjustRightInd w:val="0"/>
        <w:ind w:firstLine="709"/>
        <w:jc w:val="both"/>
        <w:rPr>
          <w:bCs/>
          <w:sz w:val="28"/>
          <w:szCs w:val="28"/>
        </w:rPr>
      </w:pPr>
      <w:r>
        <w:rPr>
          <w:bCs/>
          <w:sz w:val="28"/>
          <w:szCs w:val="28"/>
        </w:rPr>
        <w:t>2) при регистрации учетной записи ребенка потребуется указать электронную почту ребенка, пароль для учетной записи ребенка, номер телефона (по желанию)</w:t>
      </w:r>
    </w:p>
    <w:p w14:paraId="231C4481" w14:textId="59CF40B2" w:rsidR="00900AFD" w:rsidRPr="00900AFD" w:rsidRDefault="00900AFD" w:rsidP="00820B64">
      <w:pPr>
        <w:tabs>
          <w:tab w:val="left" w:pos="540"/>
        </w:tabs>
        <w:suppressAutoHyphens/>
        <w:autoSpaceDE w:val="0"/>
        <w:autoSpaceDN w:val="0"/>
        <w:adjustRightInd w:val="0"/>
        <w:ind w:firstLine="709"/>
        <w:jc w:val="both"/>
        <w:rPr>
          <w:bCs/>
          <w:sz w:val="28"/>
          <w:szCs w:val="28"/>
        </w:rPr>
      </w:pPr>
      <w:r>
        <w:rPr>
          <w:bCs/>
          <w:sz w:val="28"/>
          <w:szCs w:val="28"/>
        </w:rPr>
        <w:t>3) шаг №</w:t>
      </w:r>
      <w:r w:rsidR="00A0142F">
        <w:rPr>
          <w:bCs/>
          <w:sz w:val="28"/>
          <w:szCs w:val="28"/>
        </w:rPr>
        <w:t xml:space="preserve"> </w:t>
      </w:r>
      <w:r>
        <w:rPr>
          <w:bCs/>
          <w:sz w:val="28"/>
          <w:szCs w:val="28"/>
        </w:rPr>
        <w:t>2</w:t>
      </w:r>
      <w:r w:rsidR="00A0142F">
        <w:rPr>
          <w:bCs/>
          <w:sz w:val="28"/>
          <w:szCs w:val="28"/>
        </w:rPr>
        <w:t xml:space="preserve"> - </w:t>
      </w:r>
      <w:r>
        <w:rPr>
          <w:bCs/>
          <w:sz w:val="28"/>
          <w:szCs w:val="28"/>
        </w:rPr>
        <w:t xml:space="preserve">заходим </w:t>
      </w:r>
      <w:r w:rsidRPr="00E26EF6">
        <w:rPr>
          <w:sz w:val="28"/>
          <w:szCs w:val="28"/>
        </w:rPr>
        <w:t>на Всероссийск</w:t>
      </w:r>
      <w:r>
        <w:rPr>
          <w:sz w:val="28"/>
          <w:szCs w:val="28"/>
        </w:rPr>
        <w:t>ий</w:t>
      </w:r>
      <w:r w:rsidRPr="00E26EF6">
        <w:rPr>
          <w:sz w:val="28"/>
          <w:szCs w:val="28"/>
        </w:rPr>
        <w:t xml:space="preserve"> портал комплекса по адресу </w:t>
      </w:r>
      <w:hyperlink r:id="rId11" w:history="1">
        <w:r w:rsidRPr="00E26EF6">
          <w:rPr>
            <w:rStyle w:val="a7"/>
            <w:color w:val="auto"/>
            <w:sz w:val="28"/>
            <w:szCs w:val="28"/>
            <w:u w:val="none"/>
            <w:lang w:val="en-US"/>
          </w:rPr>
          <w:t>www</w:t>
        </w:r>
        <w:r w:rsidRPr="00E26EF6">
          <w:rPr>
            <w:rStyle w:val="a7"/>
            <w:color w:val="auto"/>
            <w:sz w:val="28"/>
            <w:szCs w:val="28"/>
            <w:u w:val="none"/>
          </w:rPr>
          <w:t>.</w:t>
        </w:r>
        <w:r w:rsidRPr="00E26EF6">
          <w:rPr>
            <w:rStyle w:val="a7"/>
            <w:color w:val="auto"/>
            <w:sz w:val="28"/>
            <w:szCs w:val="28"/>
            <w:u w:val="none"/>
            <w:lang w:val="en-US"/>
          </w:rPr>
          <w:t>gto</w:t>
        </w:r>
        <w:r w:rsidRPr="00E26EF6">
          <w:rPr>
            <w:rStyle w:val="a7"/>
            <w:color w:val="auto"/>
            <w:sz w:val="28"/>
            <w:szCs w:val="28"/>
            <w:u w:val="none"/>
          </w:rPr>
          <w:t>.</w:t>
        </w:r>
        <w:r w:rsidRPr="00E26EF6">
          <w:rPr>
            <w:rStyle w:val="a7"/>
            <w:color w:val="auto"/>
            <w:sz w:val="28"/>
            <w:szCs w:val="28"/>
            <w:u w:val="none"/>
            <w:lang w:val="en-US"/>
          </w:rPr>
          <w:t>ru</w:t>
        </w:r>
      </w:hyperlink>
      <w:r w:rsidR="00807AF9">
        <w:rPr>
          <w:rStyle w:val="a7"/>
          <w:color w:val="auto"/>
          <w:sz w:val="28"/>
          <w:szCs w:val="28"/>
          <w:u w:val="none"/>
        </w:rPr>
        <w:t xml:space="preserve"> - </w:t>
      </w:r>
      <w:r>
        <w:rPr>
          <w:rStyle w:val="a7"/>
          <w:color w:val="auto"/>
          <w:sz w:val="28"/>
          <w:szCs w:val="28"/>
          <w:u w:val="none"/>
        </w:rPr>
        <w:t>личный кабинет</w:t>
      </w:r>
      <w:r w:rsidR="00A0142F">
        <w:rPr>
          <w:rStyle w:val="a7"/>
          <w:color w:val="auto"/>
          <w:sz w:val="28"/>
          <w:szCs w:val="28"/>
          <w:u w:val="none"/>
        </w:rPr>
        <w:t xml:space="preserve"> - </w:t>
      </w:r>
      <w:r>
        <w:rPr>
          <w:rStyle w:val="a7"/>
          <w:color w:val="auto"/>
          <w:sz w:val="28"/>
          <w:szCs w:val="28"/>
          <w:u w:val="none"/>
        </w:rPr>
        <w:t>авторизируемся через ЕСИА с помощью Госуслуг ребенка</w:t>
      </w:r>
      <w:r w:rsidR="00B91716">
        <w:rPr>
          <w:rStyle w:val="a7"/>
          <w:color w:val="auto"/>
          <w:sz w:val="28"/>
          <w:szCs w:val="28"/>
          <w:u w:val="none"/>
        </w:rPr>
        <w:t xml:space="preserve"> </w:t>
      </w:r>
      <w:r>
        <w:rPr>
          <w:rStyle w:val="a7"/>
          <w:color w:val="auto"/>
          <w:sz w:val="28"/>
          <w:szCs w:val="28"/>
          <w:u w:val="none"/>
        </w:rPr>
        <w:t>-</w:t>
      </w:r>
      <w:r w:rsidR="00191E08">
        <w:rPr>
          <w:rStyle w:val="a7"/>
          <w:color w:val="auto"/>
          <w:sz w:val="28"/>
          <w:szCs w:val="28"/>
          <w:u w:val="none"/>
        </w:rPr>
        <w:t xml:space="preserve"> в открывшемся окне выбираем «Есть ли у вас действующий УИН участника?» - да или нет.</w:t>
      </w:r>
    </w:p>
    <w:p w14:paraId="0404255E" w14:textId="77777777" w:rsidR="0001679F" w:rsidRPr="00E26EF6" w:rsidRDefault="004A3B79" w:rsidP="00820B64">
      <w:pPr>
        <w:tabs>
          <w:tab w:val="left" w:pos="540"/>
        </w:tabs>
        <w:suppressAutoHyphens/>
        <w:autoSpaceDE w:val="0"/>
        <w:autoSpaceDN w:val="0"/>
        <w:adjustRightInd w:val="0"/>
        <w:ind w:firstLine="709"/>
        <w:jc w:val="both"/>
        <w:rPr>
          <w:bCs/>
          <w:sz w:val="28"/>
          <w:szCs w:val="28"/>
        </w:rPr>
      </w:pPr>
      <w:r w:rsidRPr="00E26EF6">
        <w:rPr>
          <w:bCs/>
          <w:sz w:val="28"/>
          <w:szCs w:val="28"/>
        </w:rPr>
        <w:t>При регистрации на портале участник принимает условия пользовательского соглашения, представленного на портале, тем самым давая согласие на обработку персо</w:t>
      </w:r>
      <w:r w:rsidR="00991F39" w:rsidRPr="00E26EF6">
        <w:rPr>
          <w:bCs/>
          <w:sz w:val="28"/>
          <w:szCs w:val="28"/>
        </w:rPr>
        <w:t>нальных данных в соответствии с требованиями законодательства Российской Федерации в области персональных данных.</w:t>
      </w:r>
    </w:p>
    <w:p w14:paraId="2E1A3681" w14:textId="57CAB82F" w:rsidR="00503592" w:rsidRPr="00E26EF6" w:rsidRDefault="00657393" w:rsidP="00820B64">
      <w:pPr>
        <w:tabs>
          <w:tab w:val="left" w:pos="540"/>
        </w:tabs>
        <w:suppressAutoHyphens/>
        <w:autoSpaceDE w:val="0"/>
        <w:autoSpaceDN w:val="0"/>
        <w:adjustRightInd w:val="0"/>
        <w:ind w:firstLine="709"/>
        <w:jc w:val="both"/>
        <w:rPr>
          <w:bCs/>
          <w:sz w:val="28"/>
          <w:szCs w:val="28"/>
        </w:rPr>
      </w:pPr>
      <w:r w:rsidRPr="00E26EF6">
        <w:rPr>
          <w:bCs/>
          <w:sz w:val="28"/>
          <w:szCs w:val="28"/>
        </w:rPr>
        <w:t>2</w:t>
      </w:r>
      <w:r w:rsidR="00191E08">
        <w:rPr>
          <w:bCs/>
          <w:sz w:val="28"/>
          <w:szCs w:val="28"/>
        </w:rPr>
        <w:t>7</w:t>
      </w:r>
      <w:r w:rsidRPr="00E26EF6">
        <w:rPr>
          <w:bCs/>
          <w:sz w:val="28"/>
          <w:szCs w:val="28"/>
        </w:rPr>
        <w:t>.</w:t>
      </w:r>
      <w:r w:rsidR="004E0970" w:rsidRPr="00E26EF6">
        <w:rPr>
          <w:bCs/>
          <w:sz w:val="28"/>
          <w:szCs w:val="28"/>
        </w:rPr>
        <w:t xml:space="preserve"> </w:t>
      </w:r>
      <w:r w:rsidR="00991F39" w:rsidRPr="00E26EF6">
        <w:rPr>
          <w:bCs/>
          <w:sz w:val="28"/>
          <w:szCs w:val="28"/>
        </w:rPr>
        <w:t xml:space="preserve">Допускается регистрация участника при личном обращении в </w:t>
      </w:r>
      <w:r w:rsidR="00C704E6">
        <w:rPr>
          <w:bCs/>
          <w:sz w:val="28"/>
          <w:szCs w:val="28"/>
        </w:rPr>
        <w:t>Ц</w:t>
      </w:r>
      <w:r w:rsidR="00991F39" w:rsidRPr="00E26EF6">
        <w:rPr>
          <w:bCs/>
          <w:sz w:val="28"/>
          <w:szCs w:val="28"/>
        </w:rPr>
        <w:t>ентр тестирования</w:t>
      </w:r>
      <w:r w:rsidR="006D6799">
        <w:rPr>
          <w:bCs/>
          <w:sz w:val="28"/>
          <w:szCs w:val="28"/>
        </w:rPr>
        <w:t xml:space="preserve"> ГТО</w:t>
      </w:r>
      <w:r w:rsidR="00991F39" w:rsidRPr="00E26EF6">
        <w:rPr>
          <w:bCs/>
          <w:sz w:val="28"/>
          <w:szCs w:val="28"/>
        </w:rPr>
        <w:t xml:space="preserve">. Регистрация в этом случае осуществляется при содействии сотрудника </w:t>
      </w:r>
      <w:r w:rsidR="004E0970" w:rsidRPr="00E26EF6">
        <w:rPr>
          <w:bCs/>
          <w:sz w:val="28"/>
          <w:szCs w:val="28"/>
        </w:rPr>
        <w:t xml:space="preserve"> </w:t>
      </w:r>
      <w:r w:rsidR="00C704E6">
        <w:rPr>
          <w:bCs/>
          <w:sz w:val="28"/>
          <w:szCs w:val="28"/>
        </w:rPr>
        <w:t>Ц</w:t>
      </w:r>
      <w:r w:rsidR="00991F39" w:rsidRPr="00E26EF6">
        <w:rPr>
          <w:bCs/>
          <w:sz w:val="28"/>
          <w:szCs w:val="28"/>
        </w:rPr>
        <w:t>ентра тестирования</w:t>
      </w:r>
      <w:r w:rsidR="006D6799">
        <w:rPr>
          <w:bCs/>
          <w:sz w:val="28"/>
          <w:szCs w:val="28"/>
        </w:rPr>
        <w:t xml:space="preserve"> ГТО</w:t>
      </w:r>
      <w:r w:rsidR="00991F39" w:rsidRPr="00E26EF6">
        <w:rPr>
          <w:bCs/>
          <w:sz w:val="28"/>
          <w:szCs w:val="28"/>
        </w:rPr>
        <w:t xml:space="preserve"> в соответствии с пунктом 4 и </w:t>
      </w:r>
      <w:r w:rsidR="00420D02">
        <w:rPr>
          <w:bCs/>
          <w:sz w:val="28"/>
          <w:szCs w:val="28"/>
        </w:rPr>
        <w:t xml:space="preserve">       </w:t>
      </w:r>
      <w:r w:rsidR="00991F39" w:rsidRPr="00E26EF6">
        <w:rPr>
          <w:bCs/>
          <w:sz w:val="28"/>
          <w:szCs w:val="28"/>
        </w:rPr>
        <w:t xml:space="preserve">подпунктами 5.1, 5.2 </w:t>
      </w:r>
      <w:r w:rsidR="00C704E6">
        <w:rPr>
          <w:bCs/>
          <w:sz w:val="28"/>
          <w:szCs w:val="28"/>
        </w:rPr>
        <w:t>П</w:t>
      </w:r>
      <w:r w:rsidR="00991F39" w:rsidRPr="00E26EF6">
        <w:rPr>
          <w:bCs/>
          <w:sz w:val="28"/>
          <w:szCs w:val="28"/>
        </w:rPr>
        <w:t xml:space="preserve">орядка </w:t>
      </w:r>
      <w:r w:rsidR="00C704E6">
        <w:rPr>
          <w:bCs/>
          <w:sz w:val="28"/>
          <w:szCs w:val="28"/>
        </w:rPr>
        <w:t>организации и проведения тестирования по выполнению нормативов испытаний (тестов) Всероссийско</w:t>
      </w:r>
      <w:r w:rsidR="00092CBE">
        <w:rPr>
          <w:bCs/>
          <w:sz w:val="28"/>
          <w:szCs w:val="28"/>
        </w:rPr>
        <w:t>го</w:t>
      </w:r>
      <w:r w:rsidR="00C704E6">
        <w:rPr>
          <w:bCs/>
          <w:sz w:val="28"/>
          <w:szCs w:val="28"/>
        </w:rPr>
        <w:t xml:space="preserve"> физкультурно-</w:t>
      </w:r>
      <w:r w:rsidR="00420D02">
        <w:rPr>
          <w:bCs/>
          <w:sz w:val="28"/>
          <w:szCs w:val="28"/>
        </w:rPr>
        <w:t>спортивного</w:t>
      </w:r>
      <w:r w:rsidR="00C704E6">
        <w:rPr>
          <w:bCs/>
          <w:sz w:val="28"/>
          <w:szCs w:val="28"/>
        </w:rPr>
        <w:t xml:space="preserve"> комплекса «Готов к труду и обороне» (ГТО)</w:t>
      </w:r>
      <w:r w:rsidR="00873AF2">
        <w:rPr>
          <w:bCs/>
          <w:sz w:val="28"/>
          <w:szCs w:val="28"/>
        </w:rPr>
        <w:t>»</w:t>
      </w:r>
      <w:r w:rsidR="00C704E6">
        <w:rPr>
          <w:bCs/>
          <w:sz w:val="28"/>
          <w:szCs w:val="28"/>
        </w:rPr>
        <w:t>, утвержденного приказом Министерства спорта Российской Федерации</w:t>
      </w:r>
      <w:r w:rsidR="00420D02">
        <w:rPr>
          <w:bCs/>
          <w:sz w:val="28"/>
          <w:szCs w:val="28"/>
        </w:rPr>
        <w:t xml:space="preserve"> </w:t>
      </w:r>
      <w:r w:rsidR="00C704E6">
        <w:rPr>
          <w:bCs/>
          <w:sz w:val="28"/>
          <w:szCs w:val="28"/>
        </w:rPr>
        <w:t xml:space="preserve">от 28.01.2016 года </w:t>
      </w:r>
      <w:r w:rsidR="00420D02">
        <w:rPr>
          <w:bCs/>
          <w:sz w:val="28"/>
          <w:szCs w:val="28"/>
        </w:rPr>
        <w:t xml:space="preserve">      </w:t>
      </w:r>
      <w:r w:rsidR="00C704E6">
        <w:rPr>
          <w:bCs/>
          <w:sz w:val="28"/>
          <w:szCs w:val="28"/>
        </w:rPr>
        <w:t>№ 54</w:t>
      </w:r>
      <w:r w:rsidR="006078BF">
        <w:rPr>
          <w:bCs/>
          <w:sz w:val="28"/>
          <w:szCs w:val="28"/>
        </w:rPr>
        <w:t xml:space="preserve"> (с изменениями и дополнениями)</w:t>
      </w:r>
      <w:r w:rsidR="00C704E6">
        <w:rPr>
          <w:bCs/>
          <w:sz w:val="28"/>
          <w:szCs w:val="28"/>
        </w:rPr>
        <w:t xml:space="preserve">, </w:t>
      </w:r>
      <w:r w:rsidR="00991F39" w:rsidRPr="00E26EF6">
        <w:rPr>
          <w:bCs/>
          <w:sz w:val="28"/>
          <w:szCs w:val="28"/>
        </w:rPr>
        <w:t>при предъявлении документа</w:t>
      </w:r>
      <w:r w:rsidR="00C704E6">
        <w:rPr>
          <w:bCs/>
          <w:sz w:val="28"/>
          <w:szCs w:val="28"/>
        </w:rPr>
        <w:t>,</w:t>
      </w:r>
      <w:r w:rsidR="00991F39" w:rsidRPr="00E26EF6">
        <w:rPr>
          <w:bCs/>
          <w:sz w:val="28"/>
          <w:szCs w:val="28"/>
        </w:rPr>
        <w:t xml:space="preserve"> удостоверяющего личность (для лиц, не достигших четырнадцати лет</w:t>
      </w:r>
      <w:r w:rsidR="00807AF9">
        <w:rPr>
          <w:bCs/>
          <w:sz w:val="28"/>
          <w:szCs w:val="28"/>
        </w:rPr>
        <w:t xml:space="preserve"> - </w:t>
      </w:r>
      <w:r w:rsidR="00991F39" w:rsidRPr="00E26EF6">
        <w:rPr>
          <w:bCs/>
          <w:sz w:val="28"/>
          <w:szCs w:val="28"/>
        </w:rPr>
        <w:t>свидетельства о рождении, либо его копии).</w:t>
      </w:r>
    </w:p>
    <w:p w14:paraId="3EA9C4E9" w14:textId="2DE12F0B" w:rsidR="00991F39" w:rsidRPr="00E26EF6" w:rsidRDefault="00657393" w:rsidP="00820B64">
      <w:pPr>
        <w:tabs>
          <w:tab w:val="left" w:pos="1134"/>
        </w:tabs>
        <w:ind w:firstLine="709"/>
        <w:jc w:val="both"/>
        <w:rPr>
          <w:sz w:val="28"/>
          <w:szCs w:val="28"/>
        </w:rPr>
      </w:pPr>
      <w:r w:rsidRPr="00E26EF6">
        <w:rPr>
          <w:bCs/>
          <w:sz w:val="28"/>
          <w:szCs w:val="28"/>
        </w:rPr>
        <w:lastRenderedPageBreak/>
        <w:t>2</w:t>
      </w:r>
      <w:r w:rsidR="00464D22">
        <w:rPr>
          <w:bCs/>
          <w:sz w:val="28"/>
          <w:szCs w:val="28"/>
        </w:rPr>
        <w:t>8</w:t>
      </w:r>
      <w:r w:rsidRPr="00E26EF6">
        <w:rPr>
          <w:bCs/>
          <w:sz w:val="28"/>
          <w:szCs w:val="28"/>
        </w:rPr>
        <w:t>.</w:t>
      </w:r>
      <w:r w:rsidR="004E0970" w:rsidRPr="00E26EF6">
        <w:rPr>
          <w:bCs/>
          <w:sz w:val="28"/>
          <w:szCs w:val="28"/>
        </w:rPr>
        <w:t xml:space="preserve"> </w:t>
      </w:r>
      <w:r w:rsidR="00991F39" w:rsidRPr="00E26EF6">
        <w:rPr>
          <w:sz w:val="28"/>
          <w:szCs w:val="28"/>
        </w:rPr>
        <w:t xml:space="preserve">Регистрация завершается присвоением участнику уникального идентификационного номера (далее </w:t>
      </w:r>
      <w:r w:rsidR="004E0970" w:rsidRPr="00E26EF6">
        <w:rPr>
          <w:sz w:val="28"/>
          <w:szCs w:val="28"/>
        </w:rPr>
        <w:t>именуется</w:t>
      </w:r>
      <w:r w:rsidR="00820B64">
        <w:rPr>
          <w:sz w:val="28"/>
          <w:szCs w:val="28"/>
        </w:rPr>
        <w:t xml:space="preserve"> - </w:t>
      </w:r>
      <w:r w:rsidR="00991F39" w:rsidRPr="00E26EF6">
        <w:rPr>
          <w:sz w:val="28"/>
          <w:szCs w:val="28"/>
        </w:rPr>
        <w:t xml:space="preserve">УИН), состоящего из </w:t>
      </w:r>
      <w:r w:rsidR="009036E2">
        <w:rPr>
          <w:sz w:val="28"/>
          <w:szCs w:val="28"/>
        </w:rPr>
        <w:t xml:space="preserve">             </w:t>
      </w:r>
      <w:r w:rsidR="00991F39" w:rsidRPr="00E26EF6">
        <w:rPr>
          <w:sz w:val="28"/>
          <w:szCs w:val="28"/>
        </w:rPr>
        <w:t>11 цифр:</w:t>
      </w:r>
    </w:p>
    <w:p w14:paraId="11F3F484" w14:textId="4BF42AAD" w:rsidR="00991F39" w:rsidRPr="00E26EF6" w:rsidRDefault="00991F39" w:rsidP="00820B64">
      <w:pPr>
        <w:ind w:firstLine="709"/>
        <w:jc w:val="both"/>
        <w:rPr>
          <w:sz w:val="28"/>
          <w:szCs w:val="28"/>
        </w:rPr>
      </w:pPr>
      <w:r w:rsidRPr="00E26EF6">
        <w:rPr>
          <w:sz w:val="28"/>
          <w:szCs w:val="28"/>
        </w:rPr>
        <w:t>1) первые 2 цифры</w:t>
      </w:r>
      <w:r w:rsidR="00A0142F">
        <w:rPr>
          <w:sz w:val="28"/>
          <w:szCs w:val="28"/>
        </w:rPr>
        <w:t xml:space="preserve"> - </w:t>
      </w:r>
      <w:r w:rsidRPr="00E26EF6">
        <w:rPr>
          <w:sz w:val="28"/>
          <w:szCs w:val="28"/>
        </w:rPr>
        <w:t>указывают на календарный год регистрации;</w:t>
      </w:r>
    </w:p>
    <w:p w14:paraId="56F82592" w14:textId="53D62FA5" w:rsidR="00991F39" w:rsidRPr="00E26EF6" w:rsidRDefault="00991F39" w:rsidP="00820B64">
      <w:pPr>
        <w:ind w:firstLine="709"/>
        <w:jc w:val="both"/>
        <w:rPr>
          <w:sz w:val="28"/>
          <w:szCs w:val="28"/>
        </w:rPr>
      </w:pPr>
      <w:r w:rsidRPr="00E26EF6">
        <w:rPr>
          <w:sz w:val="28"/>
          <w:szCs w:val="28"/>
        </w:rPr>
        <w:t>2) вторые 2 цифры</w:t>
      </w:r>
      <w:r w:rsidR="00A0142F">
        <w:rPr>
          <w:sz w:val="28"/>
          <w:szCs w:val="28"/>
        </w:rPr>
        <w:t xml:space="preserve"> - </w:t>
      </w:r>
      <w:r w:rsidRPr="00E26EF6">
        <w:rPr>
          <w:sz w:val="28"/>
          <w:szCs w:val="28"/>
        </w:rPr>
        <w:t>цифровое обозначение субъекта Российской Федерации для определения места регистрации участника;</w:t>
      </w:r>
    </w:p>
    <w:p w14:paraId="08C64608" w14:textId="3DE23E6A" w:rsidR="00991F39" w:rsidRPr="00E26EF6" w:rsidRDefault="00991F39" w:rsidP="00820B64">
      <w:pPr>
        <w:ind w:firstLine="709"/>
        <w:jc w:val="both"/>
        <w:rPr>
          <w:sz w:val="28"/>
          <w:szCs w:val="28"/>
        </w:rPr>
      </w:pPr>
      <w:r w:rsidRPr="00E26EF6">
        <w:rPr>
          <w:sz w:val="28"/>
          <w:szCs w:val="28"/>
        </w:rPr>
        <w:t>3) следующие 7 цифр</w:t>
      </w:r>
      <w:r w:rsidR="00820B64">
        <w:rPr>
          <w:sz w:val="28"/>
          <w:szCs w:val="28"/>
        </w:rPr>
        <w:t xml:space="preserve"> - </w:t>
      </w:r>
      <w:r w:rsidRPr="00E26EF6">
        <w:rPr>
          <w:sz w:val="28"/>
          <w:szCs w:val="28"/>
        </w:rPr>
        <w:t>порядковый</w:t>
      </w:r>
      <w:r w:rsidR="004E0970" w:rsidRPr="00E26EF6">
        <w:rPr>
          <w:sz w:val="28"/>
          <w:szCs w:val="28"/>
        </w:rPr>
        <w:t xml:space="preserve"> </w:t>
      </w:r>
      <w:r w:rsidRPr="00E26EF6">
        <w:rPr>
          <w:sz w:val="28"/>
          <w:szCs w:val="28"/>
        </w:rPr>
        <w:t>номер участника.</w:t>
      </w:r>
    </w:p>
    <w:p w14:paraId="39795B47" w14:textId="490004BA" w:rsidR="00991F39" w:rsidRPr="00E26EF6" w:rsidRDefault="00464D22" w:rsidP="00820B64">
      <w:pPr>
        <w:ind w:firstLine="709"/>
        <w:jc w:val="both"/>
        <w:rPr>
          <w:sz w:val="28"/>
          <w:szCs w:val="28"/>
        </w:rPr>
      </w:pPr>
      <w:r>
        <w:rPr>
          <w:bCs/>
          <w:sz w:val="28"/>
          <w:szCs w:val="28"/>
        </w:rPr>
        <w:t>29</w:t>
      </w:r>
      <w:r w:rsidR="00657393" w:rsidRPr="00E26EF6">
        <w:rPr>
          <w:bCs/>
          <w:sz w:val="28"/>
          <w:szCs w:val="28"/>
        </w:rPr>
        <w:t>.</w:t>
      </w:r>
      <w:r w:rsidR="004E0970" w:rsidRPr="00E26EF6">
        <w:rPr>
          <w:bCs/>
          <w:sz w:val="28"/>
          <w:szCs w:val="28"/>
        </w:rPr>
        <w:t xml:space="preserve"> </w:t>
      </w:r>
      <w:r w:rsidR="00991F39" w:rsidRPr="00E26EF6">
        <w:rPr>
          <w:sz w:val="28"/>
          <w:szCs w:val="28"/>
        </w:rPr>
        <w:t>После регистрации участник:</w:t>
      </w:r>
    </w:p>
    <w:p w14:paraId="7FAF795F" w14:textId="018FC2CE" w:rsidR="00991F39" w:rsidRPr="00E26EF6" w:rsidRDefault="00991F39" w:rsidP="00820B64">
      <w:pPr>
        <w:ind w:firstLine="709"/>
        <w:jc w:val="both"/>
        <w:rPr>
          <w:sz w:val="28"/>
          <w:szCs w:val="28"/>
        </w:rPr>
      </w:pPr>
      <w:r w:rsidRPr="00E26EF6">
        <w:rPr>
          <w:sz w:val="28"/>
          <w:szCs w:val="28"/>
        </w:rPr>
        <w:t xml:space="preserve">1) выбирает </w:t>
      </w:r>
      <w:r w:rsidR="00673E8D">
        <w:rPr>
          <w:sz w:val="28"/>
          <w:szCs w:val="28"/>
        </w:rPr>
        <w:t>Ц</w:t>
      </w:r>
      <w:r w:rsidRPr="00E26EF6">
        <w:rPr>
          <w:sz w:val="28"/>
          <w:szCs w:val="28"/>
        </w:rPr>
        <w:t>ентр тестирования</w:t>
      </w:r>
      <w:r w:rsidR="006D6799">
        <w:rPr>
          <w:sz w:val="28"/>
          <w:szCs w:val="28"/>
        </w:rPr>
        <w:t xml:space="preserve"> ГТО</w:t>
      </w:r>
      <w:r w:rsidRPr="00E26EF6">
        <w:rPr>
          <w:sz w:val="28"/>
          <w:szCs w:val="28"/>
        </w:rPr>
        <w:t xml:space="preserve"> из предложенного списка на портале;</w:t>
      </w:r>
    </w:p>
    <w:p w14:paraId="09D035C4" w14:textId="3A6CD7D9" w:rsidR="00991F39" w:rsidRPr="00E26EF6" w:rsidRDefault="00991F39" w:rsidP="00820B64">
      <w:pPr>
        <w:ind w:firstLine="709"/>
        <w:jc w:val="both"/>
        <w:rPr>
          <w:sz w:val="28"/>
          <w:szCs w:val="28"/>
        </w:rPr>
      </w:pPr>
      <w:r w:rsidRPr="00E26EF6">
        <w:rPr>
          <w:sz w:val="28"/>
          <w:szCs w:val="28"/>
        </w:rPr>
        <w:t xml:space="preserve">2) направляет в выбранный </w:t>
      </w:r>
      <w:r w:rsidR="00673E8D">
        <w:rPr>
          <w:sz w:val="28"/>
          <w:szCs w:val="28"/>
        </w:rPr>
        <w:t>Ц</w:t>
      </w:r>
      <w:r w:rsidRPr="00E26EF6">
        <w:rPr>
          <w:sz w:val="28"/>
          <w:szCs w:val="28"/>
        </w:rPr>
        <w:t>ентр тестирования</w:t>
      </w:r>
      <w:r w:rsidR="006D6799">
        <w:rPr>
          <w:sz w:val="28"/>
          <w:szCs w:val="28"/>
        </w:rPr>
        <w:t xml:space="preserve"> ГТО</w:t>
      </w:r>
      <w:r w:rsidRPr="00E26EF6">
        <w:rPr>
          <w:sz w:val="28"/>
          <w:szCs w:val="28"/>
        </w:rPr>
        <w:t xml:space="preserve"> заявку на прохождение тестирования</w:t>
      </w:r>
      <w:r w:rsidR="004E0970" w:rsidRPr="00E26EF6">
        <w:rPr>
          <w:sz w:val="28"/>
          <w:szCs w:val="28"/>
        </w:rPr>
        <w:t xml:space="preserve"> (приложение 2, </w:t>
      </w:r>
      <w:r w:rsidR="00F24CD2" w:rsidRPr="00E26EF6">
        <w:rPr>
          <w:sz w:val="28"/>
          <w:szCs w:val="28"/>
        </w:rPr>
        <w:t>3</w:t>
      </w:r>
      <w:r w:rsidR="00673E8D">
        <w:rPr>
          <w:sz w:val="28"/>
          <w:szCs w:val="28"/>
        </w:rPr>
        <w:t xml:space="preserve"> к настоящему Регламенту</w:t>
      </w:r>
      <w:r w:rsidR="00F24CD2" w:rsidRPr="00E26EF6">
        <w:rPr>
          <w:sz w:val="28"/>
          <w:szCs w:val="28"/>
        </w:rPr>
        <w:t>)</w:t>
      </w:r>
      <w:r w:rsidRPr="00E26EF6">
        <w:rPr>
          <w:sz w:val="28"/>
          <w:szCs w:val="28"/>
        </w:rPr>
        <w:t>.</w:t>
      </w:r>
    </w:p>
    <w:p w14:paraId="13AB443F" w14:textId="0CC590C3" w:rsidR="00991F39" w:rsidRPr="00E26EF6" w:rsidRDefault="00991F39" w:rsidP="00820B64">
      <w:pPr>
        <w:ind w:firstLine="709"/>
        <w:jc w:val="both"/>
        <w:rPr>
          <w:sz w:val="28"/>
          <w:szCs w:val="28"/>
        </w:rPr>
      </w:pPr>
      <w:r w:rsidRPr="00E26EF6">
        <w:rPr>
          <w:sz w:val="28"/>
          <w:szCs w:val="28"/>
        </w:rPr>
        <w:t>Допускается прием коллективных заявок,</w:t>
      </w:r>
      <w:r w:rsidR="004E0970" w:rsidRPr="00E26EF6">
        <w:rPr>
          <w:sz w:val="28"/>
          <w:szCs w:val="28"/>
        </w:rPr>
        <w:t xml:space="preserve"> </w:t>
      </w:r>
      <w:r w:rsidRPr="00E26EF6">
        <w:rPr>
          <w:sz w:val="28"/>
          <w:szCs w:val="28"/>
        </w:rPr>
        <w:t xml:space="preserve">при выполнении условий, указанных в </w:t>
      </w:r>
      <w:r w:rsidRPr="00E26EF6">
        <w:rPr>
          <w:rStyle w:val="af"/>
          <w:color w:val="000000" w:themeColor="text1"/>
          <w:sz w:val="28"/>
          <w:szCs w:val="28"/>
        </w:rPr>
        <w:t>пунктах 24 и 25</w:t>
      </w:r>
      <w:r w:rsidR="00873AF2">
        <w:rPr>
          <w:rStyle w:val="af"/>
          <w:color w:val="000000" w:themeColor="text1"/>
          <w:sz w:val="28"/>
          <w:szCs w:val="28"/>
        </w:rPr>
        <w:t xml:space="preserve"> главы </w:t>
      </w:r>
      <w:r w:rsidR="00873AF2">
        <w:rPr>
          <w:rStyle w:val="af"/>
          <w:color w:val="000000" w:themeColor="text1"/>
          <w:sz w:val="28"/>
          <w:szCs w:val="28"/>
          <w:lang w:val="en-US"/>
        </w:rPr>
        <w:t>II</w:t>
      </w:r>
      <w:r w:rsidR="004E0970" w:rsidRPr="00E26EF6">
        <w:rPr>
          <w:rStyle w:val="af"/>
          <w:color w:val="000000" w:themeColor="text1"/>
          <w:sz w:val="28"/>
          <w:szCs w:val="28"/>
        </w:rPr>
        <w:t xml:space="preserve"> </w:t>
      </w:r>
      <w:r w:rsidR="00673E8D">
        <w:rPr>
          <w:color w:val="000000" w:themeColor="text1"/>
          <w:sz w:val="28"/>
          <w:szCs w:val="28"/>
        </w:rPr>
        <w:t>настоящего</w:t>
      </w:r>
      <w:r w:rsidR="004E0970" w:rsidRPr="00E26EF6">
        <w:rPr>
          <w:color w:val="000000" w:themeColor="text1"/>
          <w:sz w:val="28"/>
          <w:szCs w:val="28"/>
        </w:rPr>
        <w:t xml:space="preserve"> Р</w:t>
      </w:r>
      <w:r w:rsidRPr="00E26EF6">
        <w:rPr>
          <w:color w:val="000000" w:themeColor="text1"/>
          <w:sz w:val="28"/>
          <w:szCs w:val="28"/>
        </w:rPr>
        <w:t>егламента</w:t>
      </w:r>
      <w:r w:rsidRPr="00E26EF6">
        <w:rPr>
          <w:sz w:val="28"/>
          <w:szCs w:val="28"/>
        </w:rPr>
        <w:t>.</w:t>
      </w:r>
    </w:p>
    <w:p w14:paraId="2C65E687" w14:textId="5BF1DB5A" w:rsidR="00991F39" w:rsidRPr="00E26EF6" w:rsidRDefault="00464D22" w:rsidP="00820B64">
      <w:pPr>
        <w:tabs>
          <w:tab w:val="left" w:pos="540"/>
        </w:tabs>
        <w:suppressAutoHyphens/>
        <w:autoSpaceDE w:val="0"/>
        <w:autoSpaceDN w:val="0"/>
        <w:adjustRightInd w:val="0"/>
        <w:ind w:firstLine="709"/>
        <w:jc w:val="both"/>
        <w:rPr>
          <w:bCs/>
          <w:sz w:val="28"/>
          <w:szCs w:val="28"/>
        </w:rPr>
      </w:pPr>
      <w:r>
        <w:rPr>
          <w:bCs/>
          <w:sz w:val="28"/>
          <w:szCs w:val="28"/>
        </w:rPr>
        <w:t>30</w:t>
      </w:r>
      <w:r w:rsidR="00E626D0" w:rsidRPr="00E26EF6">
        <w:rPr>
          <w:bCs/>
          <w:sz w:val="28"/>
          <w:szCs w:val="28"/>
        </w:rPr>
        <w:t xml:space="preserve">. </w:t>
      </w:r>
      <w:r w:rsidR="00991F39" w:rsidRPr="00E26EF6">
        <w:rPr>
          <w:sz w:val="28"/>
          <w:szCs w:val="28"/>
        </w:rPr>
        <w:t>Центр тестирования принимает заявки и формирует единый список участников.</w:t>
      </w:r>
      <w:r w:rsidR="003629F8" w:rsidRPr="00E26EF6">
        <w:rPr>
          <w:bCs/>
          <w:sz w:val="28"/>
          <w:szCs w:val="28"/>
        </w:rPr>
        <w:tab/>
      </w:r>
    </w:p>
    <w:p w14:paraId="5C498103" w14:textId="01246948" w:rsidR="00991F39" w:rsidRPr="00E26EF6" w:rsidRDefault="003629F8" w:rsidP="00820B64">
      <w:pPr>
        <w:tabs>
          <w:tab w:val="left" w:pos="540"/>
        </w:tabs>
        <w:suppressAutoHyphens/>
        <w:autoSpaceDE w:val="0"/>
        <w:autoSpaceDN w:val="0"/>
        <w:adjustRightInd w:val="0"/>
        <w:ind w:firstLine="709"/>
        <w:jc w:val="both"/>
        <w:rPr>
          <w:bCs/>
          <w:sz w:val="28"/>
          <w:szCs w:val="28"/>
        </w:rPr>
      </w:pPr>
      <w:r w:rsidRPr="00E26EF6">
        <w:rPr>
          <w:bCs/>
          <w:sz w:val="28"/>
          <w:szCs w:val="28"/>
        </w:rPr>
        <w:t>3</w:t>
      </w:r>
      <w:r w:rsidR="00464D22">
        <w:rPr>
          <w:bCs/>
          <w:sz w:val="28"/>
          <w:szCs w:val="28"/>
        </w:rPr>
        <w:t>1</w:t>
      </w:r>
      <w:r w:rsidRPr="00E26EF6">
        <w:rPr>
          <w:bCs/>
          <w:sz w:val="28"/>
          <w:szCs w:val="28"/>
        </w:rPr>
        <w:t xml:space="preserve">. </w:t>
      </w:r>
      <w:r w:rsidR="00991F39" w:rsidRPr="00E26EF6">
        <w:rPr>
          <w:bCs/>
          <w:sz w:val="28"/>
          <w:szCs w:val="28"/>
        </w:rPr>
        <w:t xml:space="preserve">График проведения тестирования с указанием места тестирования, составляется </w:t>
      </w:r>
      <w:r w:rsidR="002D35F7">
        <w:rPr>
          <w:bCs/>
          <w:sz w:val="28"/>
          <w:szCs w:val="28"/>
        </w:rPr>
        <w:t>Ц</w:t>
      </w:r>
      <w:r w:rsidR="00991F39" w:rsidRPr="00E26EF6">
        <w:rPr>
          <w:bCs/>
          <w:sz w:val="28"/>
          <w:szCs w:val="28"/>
        </w:rPr>
        <w:t xml:space="preserve">ентром тестирования </w:t>
      </w:r>
      <w:r w:rsidR="006D6799">
        <w:rPr>
          <w:bCs/>
          <w:sz w:val="28"/>
          <w:szCs w:val="28"/>
        </w:rPr>
        <w:t xml:space="preserve">ГТО </w:t>
      </w:r>
      <w:r w:rsidR="00991F39" w:rsidRPr="00E26EF6">
        <w:rPr>
          <w:bCs/>
          <w:sz w:val="28"/>
          <w:szCs w:val="28"/>
        </w:rPr>
        <w:t>и размещается на портале.</w:t>
      </w:r>
      <w:r w:rsidR="00657393" w:rsidRPr="00E26EF6">
        <w:rPr>
          <w:bCs/>
          <w:sz w:val="28"/>
          <w:szCs w:val="28"/>
        </w:rPr>
        <w:tab/>
      </w:r>
    </w:p>
    <w:p w14:paraId="0AE7443B" w14:textId="0D76911B" w:rsidR="00991F39" w:rsidRPr="00E26EF6" w:rsidRDefault="00657393" w:rsidP="00820B64">
      <w:pPr>
        <w:ind w:firstLine="709"/>
        <w:jc w:val="both"/>
        <w:rPr>
          <w:sz w:val="28"/>
          <w:szCs w:val="28"/>
        </w:rPr>
      </w:pPr>
      <w:r w:rsidRPr="00E26EF6">
        <w:rPr>
          <w:bCs/>
          <w:sz w:val="28"/>
          <w:szCs w:val="28"/>
        </w:rPr>
        <w:t>3</w:t>
      </w:r>
      <w:r w:rsidR="00464D22">
        <w:rPr>
          <w:bCs/>
          <w:sz w:val="28"/>
          <w:szCs w:val="28"/>
        </w:rPr>
        <w:t>2</w:t>
      </w:r>
      <w:r w:rsidRPr="00E26EF6">
        <w:rPr>
          <w:bCs/>
          <w:sz w:val="28"/>
          <w:szCs w:val="28"/>
        </w:rPr>
        <w:t>.</w:t>
      </w:r>
      <w:r w:rsidR="00A82E8B" w:rsidRPr="00E26EF6">
        <w:rPr>
          <w:bCs/>
          <w:sz w:val="28"/>
          <w:szCs w:val="28"/>
        </w:rPr>
        <w:t xml:space="preserve"> </w:t>
      </w:r>
      <w:r w:rsidR="00991F39" w:rsidRPr="00E26EF6">
        <w:rPr>
          <w:sz w:val="28"/>
          <w:szCs w:val="28"/>
        </w:rPr>
        <w:t>Условиями допуска участника к прохождению тестирования являются:</w:t>
      </w:r>
    </w:p>
    <w:p w14:paraId="653153BD" w14:textId="77777777" w:rsidR="00991F39" w:rsidRPr="00E26EF6" w:rsidRDefault="00991F39" w:rsidP="00820B64">
      <w:pPr>
        <w:ind w:firstLine="709"/>
        <w:jc w:val="both"/>
        <w:rPr>
          <w:color w:val="000000" w:themeColor="text1"/>
          <w:sz w:val="28"/>
          <w:szCs w:val="28"/>
        </w:rPr>
      </w:pPr>
      <w:r w:rsidRPr="00387A8F">
        <w:rPr>
          <w:color w:val="000000" w:themeColor="text1"/>
          <w:sz w:val="28"/>
          <w:szCs w:val="28"/>
        </w:rPr>
        <w:t>1) наличие заявки на прохождение тестирования</w:t>
      </w:r>
      <w:r w:rsidR="00BC1977" w:rsidRPr="00387A8F">
        <w:rPr>
          <w:color w:val="000000" w:themeColor="text1"/>
          <w:sz w:val="28"/>
          <w:szCs w:val="28"/>
        </w:rPr>
        <w:t xml:space="preserve"> (приложение 2, </w:t>
      </w:r>
      <w:r w:rsidR="00F24CD2" w:rsidRPr="00387A8F">
        <w:rPr>
          <w:color w:val="000000" w:themeColor="text1"/>
          <w:sz w:val="28"/>
          <w:szCs w:val="28"/>
        </w:rPr>
        <w:t>3</w:t>
      </w:r>
      <w:r w:rsidR="00BC1977" w:rsidRPr="00387A8F">
        <w:rPr>
          <w:sz w:val="28"/>
          <w:szCs w:val="28"/>
        </w:rPr>
        <w:t xml:space="preserve"> к настоящему Регламенту</w:t>
      </w:r>
      <w:r w:rsidR="00F24CD2" w:rsidRPr="00387A8F">
        <w:rPr>
          <w:color w:val="000000" w:themeColor="text1"/>
          <w:sz w:val="28"/>
          <w:szCs w:val="28"/>
        </w:rPr>
        <w:t>)</w:t>
      </w:r>
      <w:r w:rsidRPr="00387A8F">
        <w:rPr>
          <w:color w:val="000000" w:themeColor="text1"/>
          <w:sz w:val="28"/>
          <w:szCs w:val="28"/>
        </w:rPr>
        <w:t>;</w:t>
      </w:r>
    </w:p>
    <w:p w14:paraId="30665E5D" w14:textId="77777777" w:rsidR="00991F39" w:rsidRPr="00E26EF6" w:rsidRDefault="00A82E8B" w:rsidP="00820B64">
      <w:pPr>
        <w:ind w:firstLine="709"/>
        <w:jc w:val="both"/>
        <w:rPr>
          <w:color w:val="000000" w:themeColor="text1"/>
          <w:sz w:val="28"/>
          <w:szCs w:val="28"/>
        </w:rPr>
      </w:pPr>
      <w:r w:rsidRPr="00E26EF6">
        <w:rPr>
          <w:color w:val="000000" w:themeColor="text1"/>
          <w:sz w:val="28"/>
          <w:szCs w:val="28"/>
        </w:rPr>
        <w:t xml:space="preserve">2) </w:t>
      </w:r>
      <w:r w:rsidR="00991F39" w:rsidRPr="00E26EF6">
        <w:rPr>
          <w:color w:val="000000" w:themeColor="text1"/>
          <w:sz w:val="28"/>
          <w:szCs w:val="28"/>
        </w:rPr>
        <w:t>правильность заполнения персональных данных участника, указанных при регистрации на портале;</w:t>
      </w:r>
    </w:p>
    <w:p w14:paraId="623EF46B" w14:textId="77777777" w:rsidR="00991F39" w:rsidRPr="00E26EF6" w:rsidRDefault="00991F39" w:rsidP="00820B64">
      <w:pPr>
        <w:ind w:firstLine="709"/>
        <w:jc w:val="both"/>
        <w:rPr>
          <w:color w:val="000000" w:themeColor="text1"/>
          <w:sz w:val="28"/>
          <w:szCs w:val="28"/>
        </w:rPr>
      </w:pPr>
      <w:r w:rsidRPr="00E26EF6">
        <w:rPr>
          <w:color w:val="000000" w:themeColor="text1"/>
          <w:sz w:val="28"/>
          <w:szCs w:val="28"/>
        </w:rPr>
        <w:t>3) соответствие фотографии участника, загруженной при регистрации;</w:t>
      </w:r>
    </w:p>
    <w:p w14:paraId="24339686" w14:textId="21EEF343" w:rsidR="00991F39" w:rsidRPr="00E26EF6" w:rsidRDefault="00991F39" w:rsidP="00820B64">
      <w:pPr>
        <w:ind w:firstLine="709"/>
        <w:jc w:val="both"/>
        <w:rPr>
          <w:color w:val="000000" w:themeColor="text1"/>
          <w:sz w:val="28"/>
          <w:szCs w:val="28"/>
        </w:rPr>
      </w:pPr>
      <w:r w:rsidRPr="00E26EF6">
        <w:rPr>
          <w:color w:val="000000" w:themeColor="text1"/>
          <w:sz w:val="28"/>
          <w:szCs w:val="28"/>
        </w:rPr>
        <w:t>4) предъявление документа, удостоверяющего личность (для лиц, не достигших четырнадцати лет</w:t>
      </w:r>
      <w:r w:rsidR="00A0142F">
        <w:rPr>
          <w:color w:val="000000" w:themeColor="text1"/>
          <w:sz w:val="28"/>
          <w:szCs w:val="28"/>
        </w:rPr>
        <w:t xml:space="preserve"> - </w:t>
      </w:r>
      <w:r w:rsidRPr="00E26EF6">
        <w:rPr>
          <w:color w:val="000000" w:themeColor="text1"/>
          <w:sz w:val="28"/>
          <w:szCs w:val="28"/>
        </w:rPr>
        <w:t>свидетельства о рождении, либо его копии);</w:t>
      </w:r>
    </w:p>
    <w:p w14:paraId="6A224A80" w14:textId="285A66C6" w:rsidR="00A82E8B" w:rsidRPr="00E26EF6" w:rsidRDefault="00991F39" w:rsidP="00820B64">
      <w:pPr>
        <w:ind w:firstLine="709"/>
        <w:jc w:val="both"/>
        <w:rPr>
          <w:color w:val="000000" w:themeColor="text1"/>
          <w:sz w:val="28"/>
          <w:szCs w:val="28"/>
        </w:rPr>
      </w:pPr>
      <w:r w:rsidRPr="00E26EF6">
        <w:rPr>
          <w:color w:val="000000" w:themeColor="text1"/>
          <w:sz w:val="28"/>
          <w:szCs w:val="28"/>
        </w:rPr>
        <w:t xml:space="preserve">5) предъявление медицинского заключения о допуске к занятиям физической культурой и спортом (в том числе и массовым спортом), спортивным соревнованиям (далее </w:t>
      </w:r>
      <w:r w:rsidR="00A82E8B" w:rsidRPr="00E26EF6">
        <w:rPr>
          <w:color w:val="000000" w:themeColor="text1"/>
          <w:sz w:val="28"/>
          <w:szCs w:val="28"/>
        </w:rPr>
        <w:t>именуется</w:t>
      </w:r>
      <w:r w:rsidR="00820B64">
        <w:rPr>
          <w:color w:val="000000" w:themeColor="text1"/>
          <w:sz w:val="28"/>
          <w:szCs w:val="28"/>
        </w:rPr>
        <w:t xml:space="preserve"> - </w:t>
      </w:r>
      <w:r w:rsidRPr="00E26EF6">
        <w:rPr>
          <w:color w:val="000000" w:themeColor="text1"/>
          <w:sz w:val="28"/>
          <w:szCs w:val="28"/>
        </w:rPr>
        <w:t>медицинское заключение), выданного по результатам медицинского осмотра (обследования), проведенного в соответствии с</w:t>
      </w:r>
      <w:r w:rsidR="00873AF2">
        <w:rPr>
          <w:color w:val="000000" w:themeColor="text1"/>
          <w:sz w:val="28"/>
          <w:szCs w:val="28"/>
        </w:rPr>
        <w:t xml:space="preserve">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занимаясь физической культурой и спортом</w:t>
      </w:r>
      <w:r w:rsidRPr="00E26EF6">
        <w:rPr>
          <w:color w:val="000000" w:themeColor="text1"/>
          <w:sz w:val="28"/>
          <w:szCs w:val="28"/>
        </w:rPr>
        <w:t xml:space="preserve"> </w:t>
      </w:r>
      <w:r w:rsidR="00F544A3" w:rsidRPr="00464D22">
        <w:rPr>
          <w:color w:val="000000" w:themeColor="text1"/>
          <w:sz w:val="28"/>
          <w:szCs w:val="28"/>
        </w:rPr>
        <w:t xml:space="preserve">в организациях и (или) выполнять нормативы испытаний (тестов) </w:t>
      </w:r>
      <w:r w:rsidR="00816C3D">
        <w:rPr>
          <w:color w:val="000000" w:themeColor="text1"/>
          <w:sz w:val="28"/>
          <w:szCs w:val="28"/>
        </w:rPr>
        <w:t>в</w:t>
      </w:r>
      <w:r w:rsidR="00F544A3" w:rsidRPr="00464D22">
        <w:rPr>
          <w:color w:val="000000" w:themeColor="text1"/>
          <w:sz w:val="28"/>
          <w:szCs w:val="28"/>
        </w:rPr>
        <w:t>сероссийского физкультурно - спортивного комплекса «Готов к труду и обороне»</w:t>
      </w:r>
      <w:r w:rsidR="00816C3D">
        <w:rPr>
          <w:color w:val="000000" w:themeColor="text1"/>
          <w:sz w:val="28"/>
          <w:szCs w:val="28"/>
        </w:rPr>
        <w:t xml:space="preserve"> (ГТО)» и форм медицинских заключений о допуске к участию физкультурных и спортивных мероприятиях</w:t>
      </w:r>
      <w:r w:rsidR="00F544A3" w:rsidRPr="00464D22">
        <w:rPr>
          <w:color w:val="000000" w:themeColor="text1"/>
          <w:sz w:val="28"/>
          <w:szCs w:val="28"/>
        </w:rPr>
        <w:t>,</w:t>
      </w:r>
      <w:r w:rsidR="00816C3D">
        <w:rPr>
          <w:color w:val="000000" w:themeColor="text1"/>
          <w:sz w:val="28"/>
          <w:szCs w:val="28"/>
        </w:rPr>
        <w:t xml:space="preserve"> утвержденным приказом Министерства здравоохранения Российской Федерации от 23.10.2020 года № 1144н, (при направлении коллективной заявки от образовательной организации, реализующей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котором указана информация об </w:t>
      </w:r>
      <w:r w:rsidR="00816C3D">
        <w:rPr>
          <w:color w:val="000000" w:themeColor="text1"/>
          <w:sz w:val="28"/>
          <w:szCs w:val="28"/>
        </w:rPr>
        <w:lastRenderedPageBreak/>
        <w:t xml:space="preserve">отнесении обучающегося к основной медицинской группе для занятий физической культурой в соответствии с приказом Министерства здравоохранения Российской </w:t>
      </w:r>
      <w:r w:rsidR="00E23525">
        <w:rPr>
          <w:color w:val="000000" w:themeColor="text1"/>
          <w:sz w:val="28"/>
          <w:szCs w:val="28"/>
        </w:rPr>
        <w:t>Ф</w:t>
      </w:r>
      <w:r w:rsidR="00816C3D">
        <w:rPr>
          <w:color w:val="000000" w:themeColor="text1"/>
          <w:sz w:val="28"/>
          <w:szCs w:val="28"/>
        </w:rPr>
        <w:t>едерации от 14.04.2025 года № 211н «О об утверждении Порядка прохождения несовершеннолетними профилактических медицинских осмотров, учетной формы №  030-ПО/</w:t>
      </w:r>
      <w:r w:rsidR="00E23525">
        <w:rPr>
          <w:color w:val="000000" w:themeColor="text1"/>
          <w:sz w:val="28"/>
          <w:szCs w:val="28"/>
        </w:rPr>
        <w:t>У «Карта профилактического осмотра несовершеннолетнего», порядка ее ведения, а также формы отраслевого статического наблюдения № 030-ПО/О</w:t>
      </w:r>
      <w:r w:rsidR="00816C3D">
        <w:rPr>
          <w:color w:val="000000" w:themeColor="text1"/>
          <w:sz w:val="28"/>
          <w:szCs w:val="28"/>
        </w:rPr>
        <w:t xml:space="preserve"> «Сведения о профилактических медицинских осмотрах несовершеннолетних», порядка ее ведения», медицинское заключение для допуска к выполнению нормативов комплекса не требуется);</w:t>
      </w:r>
    </w:p>
    <w:p w14:paraId="4090F6B4" w14:textId="77777777" w:rsidR="00991F39" w:rsidRPr="00E26EF6" w:rsidRDefault="00991F39" w:rsidP="00820B64">
      <w:pPr>
        <w:ind w:firstLine="709"/>
        <w:jc w:val="both"/>
        <w:rPr>
          <w:color w:val="000000" w:themeColor="text1"/>
          <w:sz w:val="28"/>
          <w:szCs w:val="28"/>
        </w:rPr>
      </w:pPr>
      <w:r w:rsidRPr="00E26EF6">
        <w:rPr>
          <w:color w:val="000000" w:themeColor="text1"/>
          <w:sz w:val="28"/>
          <w:szCs w:val="28"/>
        </w:rPr>
        <w:t>6) согласие законного представителя несовершеннолетнего участника на прохождение тестирования.</w:t>
      </w:r>
    </w:p>
    <w:p w14:paraId="145527F1" w14:textId="750753F6" w:rsidR="00F24CD2" w:rsidRPr="00E26EF6" w:rsidRDefault="003629F8" w:rsidP="00820B64">
      <w:pPr>
        <w:tabs>
          <w:tab w:val="left" w:pos="540"/>
        </w:tabs>
        <w:suppressAutoHyphens/>
        <w:autoSpaceDE w:val="0"/>
        <w:autoSpaceDN w:val="0"/>
        <w:adjustRightInd w:val="0"/>
        <w:ind w:firstLine="709"/>
        <w:jc w:val="both"/>
        <w:rPr>
          <w:bCs/>
          <w:sz w:val="28"/>
          <w:szCs w:val="28"/>
        </w:rPr>
      </w:pPr>
      <w:r w:rsidRPr="00E26EF6">
        <w:rPr>
          <w:bCs/>
          <w:sz w:val="28"/>
          <w:szCs w:val="28"/>
        </w:rPr>
        <w:t>3</w:t>
      </w:r>
      <w:r w:rsidR="00464D22">
        <w:rPr>
          <w:bCs/>
          <w:sz w:val="28"/>
          <w:szCs w:val="28"/>
        </w:rPr>
        <w:t>3</w:t>
      </w:r>
      <w:r w:rsidRPr="00E26EF6">
        <w:rPr>
          <w:bCs/>
          <w:sz w:val="28"/>
          <w:szCs w:val="28"/>
        </w:rPr>
        <w:t xml:space="preserve">. </w:t>
      </w:r>
      <w:r w:rsidR="00F24CD2" w:rsidRPr="00E26EF6">
        <w:rPr>
          <w:bCs/>
          <w:sz w:val="28"/>
          <w:szCs w:val="28"/>
        </w:rPr>
        <w:t>Участник не допускается к прохождению тестирования в следующих случаях:</w:t>
      </w:r>
    </w:p>
    <w:p w14:paraId="21EA0625" w14:textId="08BD59AC" w:rsidR="00F24CD2" w:rsidRPr="00E26EF6" w:rsidRDefault="00F24CD2" w:rsidP="00820B64">
      <w:pPr>
        <w:tabs>
          <w:tab w:val="left" w:pos="540"/>
        </w:tabs>
        <w:suppressAutoHyphens/>
        <w:autoSpaceDE w:val="0"/>
        <w:autoSpaceDN w:val="0"/>
        <w:adjustRightInd w:val="0"/>
        <w:ind w:firstLine="709"/>
        <w:jc w:val="both"/>
        <w:rPr>
          <w:bCs/>
          <w:sz w:val="28"/>
          <w:szCs w:val="28"/>
        </w:rPr>
      </w:pPr>
      <w:r w:rsidRPr="00E26EF6">
        <w:rPr>
          <w:bCs/>
          <w:sz w:val="28"/>
          <w:szCs w:val="28"/>
        </w:rPr>
        <w:t>1) несоблюдения условий, указанных в пункте 31</w:t>
      </w:r>
      <w:r w:rsidR="001718C1">
        <w:rPr>
          <w:bCs/>
          <w:sz w:val="28"/>
          <w:szCs w:val="28"/>
        </w:rPr>
        <w:t xml:space="preserve"> главы</w:t>
      </w:r>
      <w:r w:rsidR="001718C1" w:rsidRPr="001718C1">
        <w:rPr>
          <w:bCs/>
          <w:sz w:val="28"/>
          <w:szCs w:val="28"/>
        </w:rPr>
        <w:t xml:space="preserve"> </w:t>
      </w:r>
      <w:r w:rsidR="001718C1">
        <w:rPr>
          <w:bCs/>
          <w:sz w:val="28"/>
          <w:szCs w:val="28"/>
          <w:lang w:val="en-US"/>
        </w:rPr>
        <w:t>II</w:t>
      </w:r>
      <w:r w:rsidRPr="00E26EF6">
        <w:rPr>
          <w:bCs/>
          <w:sz w:val="28"/>
          <w:szCs w:val="28"/>
        </w:rPr>
        <w:t xml:space="preserve"> </w:t>
      </w:r>
      <w:r w:rsidR="00362095" w:rsidRPr="00E26EF6">
        <w:rPr>
          <w:bCs/>
          <w:sz w:val="28"/>
          <w:szCs w:val="28"/>
        </w:rPr>
        <w:t>настоящего Р</w:t>
      </w:r>
      <w:r w:rsidRPr="00E26EF6">
        <w:rPr>
          <w:bCs/>
          <w:sz w:val="28"/>
          <w:szCs w:val="28"/>
        </w:rPr>
        <w:t>егламента;</w:t>
      </w:r>
    </w:p>
    <w:p w14:paraId="29FA78C2" w14:textId="77777777" w:rsidR="00F24CD2" w:rsidRPr="00E26EF6" w:rsidRDefault="00F24CD2" w:rsidP="00820B64">
      <w:pPr>
        <w:tabs>
          <w:tab w:val="left" w:pos="540"/>
        </w:tabs>
        <w:suppressAutoHyphens/>
        <w:autoSpaceDE w:val="0"/>
        <w:autoSpaceDN w:val="0"/>
        <w:adjustRightInd w:val="0"/>
        <w:ind w:firstLine="709"/>
        <w:jc w:val="both"/>
        <w:rPr>
          <w:bCs/>
          <w:sz w:val="28"/>
          <w:szCs w:val="28"/>
        </w:rPr>
      </w:pPr>
      <w:r w:rsidRPr="00E26EF6">
        <w:rPr>
          <w:bCs/>
          <w:sz w:val="28"/>
          <w:szCs w:val="28"/>
        </w:rPr>
        <w:t>2) ухудшения его физического состояния до начала тестирования.</w:t>
      </w:r>
    </w:p>
    <w:p w14:paraId="08F7709D" w14:textId="1BA20060" w:rsidR="000D1510" w:rsidRPr="00E26EF6" w:rsidRDefault="002C660E" w:rsidP="00820B64">
      <w:pPr>
        <w:tabs>
          <w:tab w:val="left" w:pos="540"/>
        </w:tabs>
        <w:suppressAutoHyphens/>
        <w:autoSpaceDE w:val="0"/>
        <w:autoSpaceDN w:val="0"/>
        <w:adjustRightInd w:val="0"/>
        <w:ind w:firstLine="709"/>
        <w:jc w:val="both"/>
        <w:rPr>
          <w:sz w:val="28"/>
          <w:szCs w:val="28"/>
        </w:rPr>
      </w:pPr>
      <w:r w:rsidRPr="00E26EF6">
        <w:rPr>
          <w:bCs/>
          <w:sz w:val="28"/>
          <w:szCs w:val="28"/>
        </w:rPr>
        <w:t>3</w:t>
      </w:r>
      <w:r w:rsidR="00464D22">
        <w:rPr>
          <w:bCs/>
          <w:sz w:val="28"/>
          <w:szCs w:val="28"/>
        </w:rPr>
        <w:t>4</w:t>
      </w:r>
      <w:r w:rsidRPr="00E26EF6">
        <w:rPr>
          <w:bCs/>
          <w:sz w:val="28"/>
          <w:szCs w:val="28"/>
        </w:rPr>
        <w:t xml:space="preserve">. </w:t>
      </w:r>
      <w:r w:rsidR="00F24CD2" w:rsidRPr="00E26EF6">
        <w:rPr>
          <w:sz w:val="28"/>
          <w:szCs w:val="28"/>
        </w:rPr>
        <w:t>Для прохождения участником очередного тестирования в заявке указываются только фамилия, имя, отчество (при наличии), УИН и выбранные для выполнения</w:t>
      </w:r>
      <w:r w:rsidR="00946CE3">
        <w:rPr>
          <w:sz w:val="28"/>
          <w:szCs w:val="28"/>
        </w:rPr>
        <w:t xml:space="preserve"> испытания (тесты)</w:t>
      </w:r>
      <w:r w:rsidR="00362095" w:rsidRPr="00E26EF6">
        <w:rPr>
          <w:sz w:val="28"/>
          <w:szCs w:val="28"/>
        </w:rPr>
        <w:t xml:space="preserve"> (приложение 2, </w:t>
      </w:r>
      <w:r w:rsidR="00F24CD2" w:rsidRPr="00E26EF6">
        <w:rPr>
          <w:sz w:val="28"/>
          <w:szCs w:val="28"/>
        </w:rPr>
        <w:t>3</w:t>
      </w:r>
      <w:r w:rsidR="00946CE3">
        <w:rPr>
          <w:sz w:val="28"/>
          <w:szCs w:val="28"/>
        </w:rPr>
        <w:t xml:space="preserve"> к настоящему Регламенту</w:t>
      </w:r>
      <w:r w:rsidR="00F24CD2" w:rsidRPr="00E26EF6">
        <w:rPr>
          <w:sz w:val="28"/>
          <w:szCs w:val="28"/>
        </w:rPr>
        <w:t>).</w:t>
      </w:r>
    </w:p>
    <w:p w14:paraId="17A7EB1D" w14:textId="4991BC63" w:rsidR="00F24CD2" w:rsidRPr="00E26EF6" w:rsidRDefault="00362095" w:rsidP="00820B64">
      <w:pPr>
        <w:tabs>
          <w:tab w:val="left" w:pos="540"/>
        </w:tabs>
        <w:suppressAutoHyphens/>
        <w:autoSpaceDE w:val="0"/>
        <w:autoSpaceDN w:val="0"/>
        <w:adjustRightInd w:val="0"/>
        <w:ind w:firstLine="709"/>
        <w:jc w:val="both"/>
        <w:rPr>
          <w:sz w:val="28"/>
          <w:szCs w:val="28"/>
        </w:rPr>
      </w:pPr>
      <w:r w:rsidRPr="00E26EF6">
        <w:rPr>
          <w:sz w:val="28"/>
          <w:szCs w:val="28"/>
        </w:rPr>
        <w:t>3</w:t>
      </w:r>
      <w:r w:rsidR="00464D22">
        <w:rPr>
          <w:sz w:val="28"/>
          <w:szCs w:val="28"/>
        </w:rPr>
        <w:t>5</w:t>
      </w:r>
      <w:r w:rsidRPr="00E26EF6">
        <w:rPr>
          <w:sz w:val="28"/>
          <w:szCs w:val="28"/>
        </w:rPr>
        <w:t>. В случае</w:t>
      </w:r>
      <w:r w:rsidR="00F24CD2" w:rsidRPr="00E26EF6">
        <w:rPr>
          <w:sz w:val="28"/>
          <w:szCs w:val="28"/>
        </w:rPr>
        <w:t xml:space="preserve"> если участник не выполнил нормативы комплекса, он имеет право пройти повторное тестирование, график которого определяется </w:t>
      </w:r>
      <w:r w:rsidR="003150DC">
        <w:rPr>
          <w:sz w:val="28"/>
          <w:szCs w:val="28"/>
        </w:rPr>
        <w:t>Ц</w:t>
      </w:r>
      <w:r w:rsidR="00F24CD2" w:rsidRPr="00E26EF6">
        <w:rPr>
          <w:sz w:val="28"/>
          <w:szCs w:val="28"/>
        </w:rPr>
        <w:t>ентром тестирования</w:t>
      </w:r>
      <w:r w:rsidR="00387A8F">
        <w:rPr>
          <w:sz w:val="28"/>
          <w:szCs w:val="28"/>
        </w:rPr>
        <w:t xml:space="preserve"> ГТО</w:t>
      </w:r>
      <w:r w:rsidR="00F24CD2" w:rsidRPr="00E26EF6">
        <w:rPr>
          <w:sz w:val="28"/>
          <w:szCs w:val="28"/>
        </w:rPr>
        <w:t xml:space="preserve"> и размещается на портале в срок, определяемый </w:t>
      </w:r>
      <w:r w:rsidR="003150DC">
        <w:rPr>
          <w:sz w:val="28"/>
          <w:szCs w:val="28"/>
        </w:rPr>
        <w:t>Ц</w:t>
      </w:r>
      <w:r w:rsidR="00F24CD2" w:rsidRPr="00E26EF6">
        <w:rPr>
          <w:sz w:val="28"/>
          <w:szCs w:val="28"/>
        </w:rPr>
        <w:t>ентром тестирования</w:t>
      </w:r>
      <w:r w:rsidR="00387A8F">
        <w:rPr>
          <w:sz w:val="28"/>
          <w:szCs w:val="28"/>
        </w:rPr>
        <w:t xml:space="preserve"> ГТО</w:t>
      </w:r>
      <w:r w:rsidR="00F24CD2" w:rsidRPr="00E26EF6">
        <w:rPr>
          <w:sz w:val="28"/>
          <w:szCs w:val="28"/>
        </w:rPr>
        <w:t>, но не ранее чем через две недели со дня совершения первой попытки выполнения нормативов и не более трех раз в отчетный период для соответствующего знака отличия.</w:t>
      </w:r>
    </w:p>
    <w:p w14:paraId="1FF3743B" w14:textId="3541C01B" w:rsidR="00F24CD2" w:rsidRDefault="00F24CD2" w:rsidP="00820B64">
      <w:pPr>
        <w:tabs>
          <w:tab w:val="left" w:pos="540"/>
        </w:tabs>
        <w:suppressAutoHyphens/>
        <w:autoSpaceDE w:val="0"/>
        <w:autoSpaceDN w:val="0"/>
        <w:adjustRightInd w:val="0"/>
        <w:ind w:firstLine="709"/>
        <w:jc w:val="both"/>
      </w:pPr>
      <w:r w:rsidRPr="00E26EF6">
        <w:rPr>
          <w:sz w:val="28"/>
          <w:szCs w:val="28"/>
        </w:rPr>
        <w:t>3</w:t>
      </w:r>
      <w:r w:rsidR="00464D22">
        <w:rPr>
          <w:sz w:val="28"/>
          <w:szCs w:val="28"/>
        </w:rPr>
        <w:t>6</w:t>
      </w:r>
      <w:r w:rsidRPr="00E26EF6">
        <w:rPr>
          <w:sz w:val="28"/>
          <w:szCs w:val="28"/>
        </w:rPr>
        <w:t>. Центр тестирования обеспечивает условия для организации оказания медицинской помощи при проведении тестирования.</w:t>
      </w:r>
    </w:p>
    <w:p w14:paraId="3673ACB1" w14:textId="77777777" w:rsidR="00820B64" w:rsidRPr="00820B64" w:rsidRDefault="00820B64" w:rsidP="00820B64">
      <w:pPr>
        <w:tabs>
          <w:tab w:val="left" w:pos="540"/>
        </w:tabs>
        <w:suppressAutoHyphens/>
        <w:autoSpaceDE w:val="0"/>
        <w:autoSpaceDN w:val="0"/>
        <w:adjustRightInd w:val="0"/>
        <w:ind w:firstLine="709"/>
        <w:jc w:val="both"/>
      </w:pPr>
    </w:p>
    <w:p w14:paraId="0406A9C9" w14:textId="77777777" w:rsidR="00362095" w:rsidRPr="004B01B0" w:rsidRDefault="00362095" w:rsidP="00362095">
      <w:pPr>
        <w:tabs>
          <w:tab w:val="left" w:pos="540"/>
        </w:tabs>
        <w:suppressAutoHyphens/>
        <w:autoSpaceDE w:val="0"/>
        <w:autoSpaceDN w:val="0"/>
        <w:adjustRightInd w:val="0"/>
        <w:ind w:firstLine="709"/>
        <w:jc w:val="both"/>
        <w:rPr>
          <w:sz w:val="28"/>
          <w:szCs w:val="28"/>
        </w:rPr>
      </w:pPr>
    </w:p>
    <w:p w14:paraId="0EAC339A" w14:textId="77777777" w:rsidR="00362095" w:rsidRDefault="00DB1AD0" w:rsidP="005D3249">
      <w:pPr>
        <w:tabs>
          <w:tab w:val="left" w:pos="540"/>
        </w:tabs>
        <w:suppressAutoHyphens/>
        <w:autoSpaceDE w:val="0"/>
        <w:autoSpaceDN w:val="0"/>
        <w:adjustRightInd w:val="0"/>
        <w:jc w:val="center"/>
        <w:rPr>
          <w:sz w:val="28"/>
          <w:szCs w:val="28"/>
        </w:rPr>
      </w:pPr>
      <w:r w:rsidRPr="004B01B0">
        <w:rPr>
          <w:sz w:val="28"/>
          <w:szCs w:val="28"/>
          <w:lang w:val="en-US"/>
        </w:rPr>
        <w:t>III</w:t>
      </w:r>
      <w:r w:rsidR="000D1510" w:rsidRPr="004B01B0">
        <w:rPr>
          <w:sz w:val="28"/>
          <w:szCs w:val="28"/>
        </w:rPr>
        <w:t>.</w:t>
      </w:r>
      <w:r w:rsidR="00362095">
        <w:rPr>
          <w:sz w:val="28"/>
          <w:szCs w:val="28"/>
        </w:rPr>
        <w:t xml:space="preserve"> </w:t>
      </w:r>
      <w:r w:rsidR="00E64790" w:rsidRPr="004B01B0">
        <w:rPr>
          <w:sz w:val="28"/>
          <w:szCs w:val="28"/>
        </w:rPr>
        <w:t>Состав, последовательность</w:t>
      </w:r>
    </w:p>
    <w:p w14:paraId="7F445B88" w14:textId="0672C8E5" w:rsidR="000D1510" w:rsidRDefault="00E64790" w:rsidP="005D3249">
      <w:pPr>
        <w:tabs>
          <w:tab w:val="left" w:pos="540"/>
        </w:tabs>
        <w:suppressAutoHyphens/>
        <w:autoSpaceDE w:val="0"/>
        <w:autoSpaceDN w:val="0"/>
        <w:adjustRightInd w:val="0"/>
        <w:jc w:val="center"/>
      </w:pPr>
      <w:r w:rsidRPr="004B01B0">
        <w:rPr>
          <w:sz w:val="28"/>
          <w:szCs w:val="28"/>
        </w:rPr>
        <w:t>и сроки выполнения</w:t>
      </w:r>
      <w:r w:rsidR="0004731A">
        <w:rPr>
          <w:sz w:val="28"/>
          <w:szCs w:val="28"/>
        </w:rPr>
        <w:t xml:space="preserve"> </w:t>
      </w:r>
      <w:r w:rsidRPr="004B01B0">
        <w:rPr>
          <w:sz w:val="28"/>
          <w:szCs w:val="28"/>
        </w:rPr>
        <w:t>муниципальной работы</w:t>
      </w:r>
    </w:p>
    <w:p w14:paraId="7C91A3F9" w14:textId="77777777" w:rsidR="00820B64" w:rsidRPr="00820B64" w:rsidRDefault="00820B64" w:rsidP="005D3249">
      <w:pPr>
        <w:tabs>
          <w:tab w:val="left" w:pos="540"/>
        </w:tabs>
        <w:suppressAutoHyphens/>
        <w:autoSpaceDE w:val="0"/>
        <w:autoSpaceDN w:val="0"/>
        <w:adjustRightInd w:val="0"/>
        <w:jc w:val="center"/>
      </w:pPr>
    </w:p>
    <w:p w14:paraId="31123E9D" w14:textId="77777777" w:rsidR="00362095" w:rsidRPr="004B01B0" w:rsidRDefault="00362095" w:rsidP="00362095">
      <w:pPr>
        <w:tabs>
          <w:tab w:val="left" w:pos="540"/>
        </w:tabs>
        <w:suppressAutoHyphens/>
        <w:autoSpaceDE w:val="0"/>
        <w:autoSpaceDN w:val="0"/>
        <w:adjustRightInd w:val="0"/>
        <w:ind w:firstLine="709"/>
        <w:jc w:val="both"/>
        <w:rPr>
          <w:sz w:val="28"/>
          <w:szCs w:val="28"/>
        </w:rPr>
      </w:pPr>
    </w:p>
    <w:p w14:paraId="23F8D724" w14:textId="3647651B" w:rsidR="00F24CD2" w:rsidRPr="004B01B0" w:rsidRDefault="00A0142F" w:rsidP="005D3249">
      <w:pPr>
        <w:tabs>
          <w:tab w:val="left" w:pos="540"/>
        </w:tabs>
        <w:suppressAutoHyphens/>
        <w:autoSpaceDE w:val="0"/>
        <w:autoSpaceDN w:val="0"/>
        <w:adjustRightInd w:val="0"/>
        <w:ind w:firstLine="709"/>
        <w:jc w:val="both"/>
        <w:rPr>
          <w:sz w:val="28"/>
          <w:szCs w:val="28"/>
        </w:rPr>
      </w:pPr>
      <w:r>
        <w:rPr>
          <w:sz w:val="28"/>
          <w:szCs w:val="28"/>
        </w:rPr>
        <w:t xml:space="preserve">37. </w:t>
      </w:r>
      <w:r w:rsidR="00F24CD2" w:rsidRPr="004B01B0">
        <w:rPr>
          <w:sz w:val="28"/>
          <w:szCs w:val="28"/>
        </w:rPr>
        <w:t>Тестирование осуществляется по видам испытаний (тестов),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w:t>
      </w:r>
    </w:p>
    <w:p w14:paraId="1C624C35" w14:textId="36AD05C7" w:rsidR="00F24CD2" w:rsidRPr="004B01B0" w:rsidRDefault="00F24CD2" w:rsidP="005D3249">
      <w:pPr>
        <w:tabs>
          <w:tab w:val="left" w:pos="540"/>
        </w:tabs>
        <w:suppressAutoHyphens/>
        <w:autoSpaceDE w:val="0"/>
        <w:autoSpaceDN w:val="0"/>
        <w:adjustRightInd w:val="0"/>
        <w:ind w:firstLine="709"/>
        <w:jc w:val="both"/>
        <w:rPr>
          <w:sz w:val="28"/>
          <w:szCs w:val="28"/>
        </w:rPr>
      </w:pPr>
      <w:r w:rsidRPr="004B01B0">
        <w:rPr>
          <w:sz w:val="28"/>
          <w:szCs w:val="28"/>
        </w:rPr>
        <w:t>3</w:t>
      </w:r>
      <w:r w:rsidR="00464D22">
        <w:rPr>
          <w:sz w:val="28"/>
          <w:szCs w:val="28"/>
        </w:rPr>
        <w:t>8</w:t>
      </w:r>
      <w:r w:rsidRPr="004B01B0">
        <w:rPr>
          <w:sz w:val="28"/>
          <w:szCs w:val="28"/>
        </w:rPr>
        <w:t xml:space="preserve">. В целях реализации участниками своих физических возможностей, тестирование по выполнению нормативов испытаний (тестов) проводится в последовательности, установленной пунктом 18 </w:t>
      </w:r>
      <w:r w:rsidR="00B474C1">
        <w:rPr>
          <w:sz w:val="28"/>
          <w:szCs w:val="28"/>
        </w:rPr>
        <w:t>П</w:t>
      </w:r>
      <w:r w:rsidRPr="004B01B0">
        <w:rPr>
          <w:sz w:val="28"/>
          <w:szCs w:val="28"/>
        </w:rPr>
        <w:t>орядка</w:t>
      </w:r>
      <w:r w:rsidR="00B474C1" w:rsidRPr="00E26EF6">
        <w:rPr>
          <w:bCs/>
          <w:sz w:val="28"/>
          <w:szCs w:val="28"/>
        </w:rPr>
        <w:t xml:space="preserve"> </w:t>
      </w:r>
      <w:r w:rsidR="00B474C1">
        <w:rPr>
          <w:bCs/>
          <w:sz w:val="28"/>
          <w:szCs w:val="28"/>
        </w:rPr>
        <w:t>организации и проведения тестирования по выполнению нормативов испытаний (тестов) Всероссийского физкультурно-</w:t>
      </w:r>
      <w:r w:rsidR="00361E1E">
        <w:rPr>
          <w:bCs/>
          <w:sz w:val="28"/>
          <w:szCs w:val="28"/>
        </w:rPr>
        <w:t>спортивного</w:t>
      </w:r>
      <w:r w:rsidR="00B474C1">
        <w:rPr>
          <w:bCs/>
          <w:sz w:val="28"/>
          <w:szCs w:val="28"/>
        </w:rPr>
        <w:t xml:space="preserve"> комплекса «Готов к труду и </w:t>
      </w:r>
      <w:r w:rsidR="00B474C1">
        <w:rPr>
          <w:bCs/>
          <w:sz w:val="28"/>
          <w:szCs w:val="28"/>
        </w:rPr>
        <w:lastRenderedPageBreak/>
        <w:t>обороне» (ГТО)</w:t>
      </w:r>
      <w:r w:rsidR="00787727">
        <w:rPr>
          <w:bCs/>
          <w:sz w:val="28"/>
          <w:szCs w:val="28"/>
        </w:rPr>
        <w:t>»</w:t>
      </w:r>
      <w:r w:rsidR="00B474C1">
        <w:rPr>
          <w:bCs/>
          <w:sz w:val="28"/>
          <w:szCs w:val="28"/>
        </w:rPr>
        <w:t>, утвержденного приказом Министерства спорта Российской Федерации  от 28.01.2016 года № 54</w:t>
      </w:r>
      <w:r w:rsidR="006078BF">
        <w:rPr>
          <w:bCs/>
          <w:sz w:val="28"/>
          <w:szCs w:val="28"/>
        </w:rPr>
        <w:t xml:space="preserve"> (с изменениями и дополнениями)</w:t>
      </w:r>
      <w:r w:rsidRPr="004B01B0">
        <w:rPr>
          <w:sz w:val="28"/>
          <w:szCs w:val="28"/>
        </w:rPr>
        <w:t>.</w:t>
      </w:r>
    </w:p>
    <w:p w14:paraId="021255B7" w14:textId="77777777" w:rsidR="00F24CD2" w:rsidRPr="004B01B0" w:rsidRDefault="00F24CD2" w:rsidP="005D3249">
      <w:pPr>
        <w:tabs>
          <w:tab w:val="left" w:pos="540"/>
        </w:tabs>
        <w:suppressAutoHyphens/>
        <w:autoSpaceDE w:val="0"/>
        <w:autoSpaceDN w:val="0"/>
        <w:adjustRightInd w:val="0"/>
        <w:ind w:firstLine="709"/>
        <w:jc w:val="both"/>
        <w:rPr>
          <w:sz w:val="28"/>
          <w:szCs w:val="28"/>
        </w:rPr>
      </w:pPr>
      <w:r w:rsidRPr="004B01B0">
        <w:rPr>
          <w:sz w:val="28"/>
          <w:szCs w:val="28"/>
        </w:rPr>
        <w:t>Для подготовки к выполнению каждого испытания (теста) участники выполняют физические упражнения под руководством специалиста в области физической культуры и спорта или самостоятельно.</w:t>
      </w:r>
    </w:p>
    <w:p w14:paraId="146EF366" w14:textId="77777777" w:rsidR="00F24CD2" w:rsidRPr="004B01B0" w:rsidRDefault="00F24CD2" w:rsidP="001718C1">
      <w:pPr>
        <w:tabs>
          <w:tab w:val="left" w:pos="540"/>
        </w:tabs>
        <w:suppressAutoHyphens/>
        <w:autoSpaceDE w:val="0"/>
        <w:autoSpaceDN w:val="0"/>
        <w:adjustRightInd w:val="0"/>
        <w:ind w:firstLine="709"/>
        <w:jc w:val="both"/>
        <w:rPr>
          <w:sz w:val="28"/>
          <w:szCs w:val="28"/>
        </w:rPr>
      </w:pPr>
      <w:r w:rsidRPr="004B01B0">
        <w:rPr>
          <w:sz w:val="28"/>
          <w:szCs w:val="28"/>
        </w:rPr>
        <w:t>Проведение тестирования начинается с наименее энергозатратных испытаний (тестов), при этом участникам между выполнением нормативов испытаний (тестов) предоставляется время на отдых для восстановления функциональных возможностей организма.</w:t>
      </w:r>
    </w:p>
    <w:p w14:paraId="7F7C4015" w14:textId="1E5D45E8"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3</w:t>
      </w:r>
      <w:r w:rsidR="00464D22">
        <w:rPr>
          <w:sz w:val="28"/>
          <w:szCs w:val="28"/>
        </w:rPr>
        <w:t>9</w:t>
      </w:r>
      <w:r w:rsidRPr="004B01B0">
        <w:rPr>
          <w:sz w:val="28"/>
          <w:szCs w:val="28"/>
        </w:rPr>
        <w:t>. Тестирование, позволяющее определить уровень развития физических качеств и прикладных двигательных умений и навыков, осуществляется в следующей последовательности испытаний (тестов) для оценки:</w:t>
      </w:r>
    </w:p>
    <w:p w14:paraId="5CB36707" w14:textId="77777777" w:rsidR="00362095" w:rsidRDefault="00F24CD2" w:rsidP="00E26EF6">
      <w:pPr>
        <w:tabs>
          <w:tab w:val="left" w:pos="540"/>
        </w:tabs>
        <w:suppressAutoHyphens/>
        <w:autoSpaceDE w:val="0"/>
        <w:autoSpaceDN w:val="0"/>
        <w:adjustRightInd w:val="0"/>
        <w:ind w:firstLine="709"/>
        <w:jc w:val="both"/>
        <w:rPr>
          <w:sz w:val="28"/>
          <w:szCs w:val="28"/>
        </w:rPr>
      </w:pPr>
      <w:r w:rsidRPr="004B01B0">
        <w:rPr>
          <w:sz w:val="28"/>
          <w:szCs w:val="28"/>
        </w:rPr>
        <w:t>1) гибкости;</w:t>
      </w:r>
    </w:p>
    <w:p w14:paraId="69846C0E"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2) координационных способностей;</w:t>
      </w:r>
    </w:p>
    <w:p w14:paraId="1832403C" w14:textId="77777777" w:rsidR="00F24CD2" w:rsidRPr="004B01B0" w:rsidRDefault="00F24CD2" w:rsidP="00A0142F">
      <w:pPr>
        <w:tabs>
          <w:tab w:val="left" w:pos="540"/>
          <w:tab w:val="left" w:pos="709"/>
        </w:tabs>
        <w:suppressAutoHyphens/>
        <w:autoSpaceDE w:val="0"/>
        <w:autoSpaceDN w:val="0"/>
        <w:adjustRightInd w:val="0"/>
        <w:ind w:firstLine="709"/>
        <w:jc w:val="both"/>
        <w:rPr>
          <w:sz w:val="28"/>
          <w:szCs w:val="28"/>
        </w:rPr>
      </w:pPr>
      <w:r w:rsidRPr="004B01B0">
        <w:rPr>
          <w:sz w:val="28"/>
          <w:szCs w:val="28"/>
        </w:rPr>
        <w:t>3) силы;</w:t>
      </w:r>
    </w:p>
    <w:p w14:paraId="5AD70DE5"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 скоростных возможностей;</w:t>
      </w:r>
    </w:p>
    <w:p w14:paraId="073CEAB4"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5) скоростно-силовых возможностей;</w:t>
      </w:r>
    </w:p>
    <w:p w14:paraId="4704AD11"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6) прикладных навыков;</w:t>
      </w:r>
    </w:p>
    <w:p w14:paraId="19704F6D"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7) выносливости.</w:t>
      </w:r>
    </w:p>
    <w:p w14:paraId="04A3D1CE" w14:textId="64A6997D" w:rsidR="00F24CD2" w:rsidRPr="004B01B0" w:rsidRDefault="00464D22" w:rsidP="00362095">
      <w:pPr>
        <w:tabs>
          <w:tab w:val="left" w:pos="540"/>
        </w:tabs>
        <w:suppressAutoHyphens/>
        <w:autoSpaceDE w:val="0"/>
        <w:autoSpaceDN w:val="0"/>
        <w:adjustRightInd w:val="0"/>
        <w:ind w:firstLine="709"/>
        <w:jc w:val="both"/>
        <w:rPr>
          <w:sz w:val="28"/>
          <w:szCs w:val="28"/>
        </w:rPr>
      </w:pPr>
      <w:r>
        <w:rPr>
          <w:sz w:val="28"/>
          <w:szCs w:val="28"/>
        </w:rPr>
        <w:t>40</w:t>
      </w:r>
      <w:r w:rsidR="00F24CD2" w:rsidRPr="004B01B0">
        <w:rPr>
          <w:sz w:val="28"/>
          <w:szCs w:val="28"/>
        </w:rPr>
        <w:t>. Соблюдение участниками последовательности выполнения тестирования, техники выполнения нормативов испытаний (тестов) комплекса фиксируется спортивным судьей.</w:t>
      </w:r>
    </w:p>
    <w:p w14:paraId="1BB49112" w14:textId="5C21FDAD"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w:t>
      </w:r>
      <w:r w:rsidR="00464D22">
        <w:rPr>
          <w:sz w:val="28"/>
          <w:szCs w:val="28"/>
        </w:rPr>
        <w:t>1</w:t>
      </w:r>
      <w:r w:rsidRPr="004B01B0">
        <w:rPr>
          <w:sz w:val="28"/>
          <w:szCs w:val="28"/>
        </w:rPr>
        <w:t>. Результаты тестирования каждого участника заносятся спортивным судьей в протокол выполнения государственных требований по виду испытания (теста) (далее</w:t>
      </w:r>
      <w:r w:rsidR="00362095">
        <w:rPr>
          <w:sz w:val="28"/>
          <w:szCs w:val="28"/>
        </w:rPr>
        <w:t xml:space="preserve"> именуется</w:t>
      </w:r>
      <w:r w:rsidR="005D3249">
        <w:rPr>
          <w:sz w:val="28"/>
          <w:szCs w:val="28"/>
        </w:rPr>
        <w:t xml:space="preserve"> - </w:t>
      </w:r>
      <w:r w:rsidRPr="004B01B0">
        <w:rPr>
          <w:sz w:val="28"/>
          <w:szCs w:val="28"/>
        </w:rPr>
        <w:t xml:space="preserve">протокол). Протокол подписывается спортивным судьей. </w:t>
      </w:r>
    </w:p>
    <w:p w14:paraId="792E3315" w14:textId="0BA07841" w:rsidR="00F24CD2" w:rsidRPr="004B01B0" w:rsidRDefault="00A55EF5" w:rsidP="00362095">
      <w:pPr>
        <w:tabs>
          <w:tab w:val="left" w:pos="540"/>
        </w:tabs>
        <w:suppressAutoHyphens/>
        <w:autoSpaceDE w:val="0"/>
        <w:autoSpaceDN w:val="0"/>
        <w:adjustRightInd w:val="0"/>
        <w:ind w:firstLine="709"/>
        <w:jc w:val="both"/>
        <w:rPr>
          <w:sz w:val="28"/>
          <w:szCs w:val="28"/>
        </w:rPr>
      </w:pPr>
      <w:r>
        <w:rPr>
          <w:sz w:val="28"/>
          <w:szCs w:val="28"/>
        </w:rPr>
        <w:t>4</w:t>
      </w:r>
      <w:r w:rsidR="00464D22">
        <w:rPr>
          <w:sz w:val="28"/>
          <w:szCs w:val="28"/>
        </w:rPr>
        <w:t>2</w:t>
      </w:r>
      <w:r>
        <w:rPr>
          <w:sz w:val="28"/>
          <w:szCs w:val="28"/>
        </w:rPr>
        <w:t xml:space="preserve">. </w:t>
      </w:r>
      <w:r w:rsidR="00F24CD2" w:rsidRPr="004B01B0">
        <w:rPr>
          <w:sz w:val="28"/>
          <w:szCs w:val="28"/>
        </w:rPr>
        <w:t>После тестирования по каждому испытанию (тесту) участникам сообщаются их результаты.</w:t>
      </w:r>
    </w:p>
    <w:p w14:paraId="7C6A9AC5" w14:textId="6AE3AE62" w:rsidR="00F24CD2" w:rsidRPr="004B01B0" w:rsidRDefault="00A55EF5" w:rsidP="00362095">
      <w:pPr>
        <w:tabs>
          <w:tab w:val="left" w:pos="540"/>
        </w:tabs>
        <w:suppressAutoHyphens/>
        <w:autoSpaceDE w:val="0"/>
        <w:autoSpaceDN w:val="0"/>
        <w:adjustRightInd w:val="0"/>
        <w:ind w:firstLine="709"/>
        <w:jc w:val="both"/>
        <w:rPr>
          <w:sz w:val="28"/>
          <w:szCs w:val="28"/>
        </w:rPr>
      </w:pPr>
      <w:r>
        <w:rPr>
          <w:sz w:val="28"/>
          <w:szCs w:val="28"/>
        </w:rPr>
        <w:t>4</w:t>
      </w:r>
      <w:r w:rsidR="00464D22">
        <w:rPr>
          <w:sz w:val="28"/>
          <w:szCs w:val="28"/>
        </w:rPr>
        <w:t>3</w:t>
      </w:r>
      <w:r>
        <w:rPr>
          <w:sz w:val="28"/>
          <w:szCs w:val="28"/>
        </w:rPr>
        <w:t xml:space="preserve">. </w:t>
      </w:r>
      <w:r w:rsidR="00F24CD2" w:rsidRPr="004B01B0">
        <w:rPr>
          <w:sz w:val="28"/>
          <w:szCs w:val="28"/>
        </w:rPr>
        <w:t>В протоколе указываются:</w:t>
      </w:r>
    </w:p>
    <w:p w14:paraId="20C0785F"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 номер и дата составления;</w:t>
      </w:r>
    </w:p>
    <w:p w14:paraId="12D69148"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2) наименование субъекта Российской Федерации, муниципального образования, в котором проводилось тестирование;</w:t>
      </w:r>
    </w:p>
    <w:p w14:paraId="4C90368C"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3) дата проведения тестирования;</w:t>
      </w:r>
    </w:p>
    <w:p w14:paraId="538965F6"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 фамилия, имя, отчество (при наличии) участника;</w:t>
      </w:r>
    </w:p>
    <w:p w14:paraId="591964AF"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5) УИН;</w:t>
      </w:r>
    </w:p>
    <w:p w14:paraId="3E387101"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6) дата рождения;</w:t>
      </w:r>
    </w:p>
    <w:p w14:paraId="16540EA1"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7) пол;</w:t>
      </w:r>
    </w:p>
    <w:p w14:paraId="31C1F31B"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8) основное место учебы, работы (при наличии);</w:t>
      </w:r>
    </w:p>
    <w:p w14:paraId="78982A9F"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9) ступень структуры комплекса и возрастная группа;</w:t>
      </w:r>
    </w:p>
    <w:p w14:paraId="00A81179"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10) вид испытания (теста);</w:t>
      </w:r>
    </w:p>
    <w:p w14:paraId="4AB2FE3D"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11) результат выполнения испытания (теста);</w:t>
      </w:r>
    </w:p>
    <w:p w14:paraId="4FD0353D"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12) выполнение норматива комплекса;</w:t>
      </w:r>
    </w:p>
    <w:p w14:paraId="01974A9E"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 xml:space="preserve">13) нагрудный номер участника (при наличии); </w:t>
      </w:r>
    </w:p>
    <w:p w14:paraId="241640A1"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14) спортивное звание (при наличии);</w:t>
      </w:r>
    </w:p>
    <w:p w14:paraId="04BA20EF"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15) почетное спортивное звание (при наличии);</w:t>
      </w:r>
    </w:p>
    <w:p w14:paraId="738E1187"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lastRenderedPageBreak/>
        <w:t>16) спортивный разряд с указанием вида спорта, но не ниже «второго юношеского спортивного разряда» (при наличии);</w:t>
      </w:r>
    </w:p>
    <w:p w14:paraId="2C43600B" w14:textId="77777777"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17)  подпись спортивного судьи.</w:t>
      </w:r>
    </w:p>
    <w:p w14:paraId="2FC848C2" w14:textId="659EEAE4"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w:t>
      </w:r>
      <w:r w:rsidR="00464D22">
        <w:rPr>
          <w:sz w:val="28"/>
          <w:szCs w:val="28"/>
        </w:rPr>
        <w:t>4</w:t>
      </w:r>
      <w:r w:rsidRPr="004B01B0">
        <w:rPr>
          <w:sz w:val="28"/>
          <w:szCs w:val="28"/>
        </w:rPr>
        <w:t>. Оценка выполнения участником нормативов испытаний (тестов) комплекса осуществляется по полученным результатам тестирования, при выполнении всех испытаний (тестов), предусмотренных государственными требованиями комплекса по соответствующим ступеням (возрастной группе) комплекса.</w:t>
      </w:r>
    </w:p>
    <w:p w14:paraId="319C0E3F" w14:textId="2D8D83EB"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w:t>
      </w:r>
      <w:r w:rsidR="00464D22">
        <w:rPr>
          <w:sz w:val="28"/>
          <w:szCs w:val="28"/>
        </w:rPr>
        <w:t>5</w:t>
      </w:r>
      <w:r w:rsidRPr="004B01B0">
        <w:rPr>
          <w:sz w:val="28"/>
          <w:szCs w:val="28"/>
        </w:rPr>
        <w:t xml:space="preserve">. Присвоение участникам спортивных разрядов по спортивным дисциплинам видов спорта, включенным в комплекс, осуществляется в соответствии с требованиями Единой всероссийской спортивной классификации. </w:t>
      </w:r>
    </w:p>
    <w:p w14:paraId="4ADB6393" w14:textId="149702D3"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w:t>
      </w:r>
      <w:r w:rsidR="00464D22">
        <w:rPr>
          <w:sz w:val="28"/>
          <w:szCs w:val="28"/>
        </w:rPr>
        <w:t>6</w:t>
      </w:r>
      <w:r w:rsidRPr="004B01B0">
        <w:rPr>
          <w:sz w:val="28"/>
          <w:szCs w:val="28"/>
        </w:rPr>
        <w:t xml:space="preserve">. В целях сбора и учета данных, представления к награждению знаками отличия комплекса участников, выполнивших нормативы, </w:t>
      </w:r>
      <w:r w:rsidR="00FE3793">
        <w:rPr>
          <w:sz w:val="28"/>
          <w:szCs w:val="28"/>
        </w:rPr>
        <w:t>Ц</w:t>
      </w:r>
      <w:r w:rsidRPr="004B01B0">
        <w:rPr>
          <w:sz w:val="28"/>
          <w:szCs w:val="28"/>
        </w:rPr>
        <w:t xml:space="preserve">ентр тестирования вносит данные о выполнении нормативов в электронную базу данных, относящихся к реализации комплекса. </w:t>
      </w:r>
    </w:p>
    <w:p w14:paraId="5D87CC54" w14:textId="6550E6DF" w:rsidR="00F24CD2" w:rsidRPr="004B01B0" w:rsidRDefault="00F24CD2" w:rsidP="00362095">
      <w:pPr>
        <w:tabs>
          <w:tab w:val="left" w:pos="540"/>
        </w:tabs>
        <w:suppressAutoHyphens/>
        <w:autoSpaceDE w:val="0"/>
        <w:autoSpaceDN w:val="0"/>
        <w:adjustRightInd w:val="0"/>
        <w:ind w:firstLine="709"/>
        <w:jc w:val="both"/>
        <w:rPr>
          <w:sz w:val="28"/>
          <w:szCs w:val="28"/>
        </w:rPr>
      </w:pPr>
      <w:r w:rsidRPr="004B01B0">
        <w:rPr>
          <w:sz w:val="28"/>
          <w:szCs w:val="28"/>
        </w:rPr>
        <w:t>4</w:t>
      </w:r>
      <w:r w:rsidR="00464D22">
        <w:rPr>
          <w:sz w:val="28"/>
          <w:szCs w:val="28"/>
        </w:rPr>
        <w:t>7</w:t>
      </w:r>
      <w:r w:rsidRPr="004B01B0">
        <w:rPr>
          <w:sz w:val="28"/>
          <w:szCs w:val="28"/>
        </w:rPr>
        <w:t>. Согласно части 5 статьи 31.2 Федерального закона</w:t>
      </w:r>
      <w:r w:rsidR="00362095">
        <w:rPr>
          <w:sz w:val="28"/>
          <w:szCs w:val="28"/>
        </w:rPr>
        <w:t xml:space="preserve"> </w:t>
      </w:r>
      <w:r w:rsidRPr="004B01B0">
        <w:rPr>
          <w:sz w:val="28"/>
          <w:szCs w:val="28"/>
        </w:rPr>
        <w:t>от 04.12.2007</w:t>
      </w:r>
      <w:r w:rsidR="002D1D59">
        <w:rPr>
          <w:sz w:val="28"/>
          <w:szCs w:val="28"/>
        </w:rPr>
        <w:t xml:space="preserve"> </w:t>
      </w:r>
      <w:r w:rsidR="00362095">
        <w:rPr>
          <w:sz w:val="28"/>
          <w:szCs w:val="28"/>
        </w:rPr>
        <w:t xml:space="preserve">года  </w:t>
      </w:r>
      <w:r w:rsidR="002D1D59">
        <w:rPr>
          <w:sz w:val="28"/>
          <w:szCs w:val="28"/>
        </w:rPr>
        <w:t xml:space="preserve">№ </w:t>
      </w:r>
      <w:r w:rsidRPr="004B01B0">
        <w:rPr>
          <w:sz w:val="28"/>
          <w:szCs w:val="28"/>
        </w:rPr>
        <w:t xml:space="preserve">329-ФЗ «О физической культуре и спорте в Российской Федерации» </w:t>
      </w:r>
      <w:r w:rsidR="00FE3793">
        <w:rPr>
          <w:sz w:val="28"/>
          <w:szCs w:val="28"/>
        </w:rPr>
        <w:t>Ц</w:t>
      </w:r>
      <w:r w:rsidRPr="004B01B0">
        <w:rPr>
          <w:sz w:val="28"/>
          <w:szCs w:val="28"/>
        </w:rPr>
        <w:t>ентр тестирования представляет участников, выполнивших нормативы испытаний (тестов) комплекса, к награждению знаком отличия комплекса</w:t>
      </w:r>
      <w:r w:rsidR="00464D22">
        <w:rPr>
          <w:sz w:val="28"/>
          <w:szCs w:val="28"/>
        </w:rPr>
        <w:t xml:space="preserve"> в Региональное и Федеральное Министерство спорта в зависимости от категории знака</w:t>
      </w:r>
      <w:r w:rsidRPr="004B01B0">
        <w:rPr>
          <w:sz w:val="28"/>
          <w:szCs w:val="28"/>
        </w:rPr>
        <w:t>.</w:t>
      </w:r>
      <w:r w:rsidR="00464D22">
        <w:rPr>
          <w:sz w:val="28"/>
          <w:szCs w:val="28"/>
        </w:rPr>
        <w:t xml:space="preserve"> Для вручения удостоверения и знака отличия, Центру тестирования необходимо получить Приказ о присвоении знака отличия от Регионального либо Федерального Министерства спорта.</w:t>
      </w:r>
    </w:p>
    <w:p w14:paraId="1EA956F1" w14:textId="47B1D474" w:rsidR="00F24CD2" w:rsidRDefault="00F24CD2" w:rsidP="00362095">
      <w:pPr>
        <w:tabs>
          <w:tab w:val="left" w:pos="540"/>
        </w:tabs>
        <w:suppressAutoHyphens/>
        <w:autoSpaceDE w:val="0"/>
        <w:autoSpaceDN w:val="0"/>
        <w:adjustRightInd w:val="0"/>
        <w:ind w:firstLine="709"/>
        <w:jc w:val="both"/>
      </w:pPr>
      <w:r w:rsidRPr="004B01B0">
        <w:rPr>
          <w:sz w:val="28"/>
          <w:szCs w:val="28"/>
        </w:rPr>
        <w:t>4</w:t>
      </w:r>
      <w:r w:rsidR="00464D22">
        <w:rPr>
          <w:sz w:val="28"/>
          <w:szCs w:val="28"/>
        </w:rPr>
        <w:t>8</w:t>
      </w:r>
      <w:r w:rsidRPr="004B01B0">
        <w:rPr>
          <w:sz w:val="28"/>
          <w:szCs w:val="28"/>
        </w:rPr>
        <w:t>. Устанавливаются следующие отчетные периоды выполнения участниками нормативов испытаний (тестов) комплекса</w:t>
      </w:r>
      <w:r w:rsidR="008E12F9">
        <w:rPr>
          <w:sz w:val="28"/>
          <w:szCs w:val="28"/>
        </w:rPr>
        <w:t>:</w:t>
      </w:r>
      <w:r w:rsidR="003B19EF">
        <w:rPr>
          <w:sz w:val="28"/>
          <w:szCs w:val="28"/>
        </w:rPr>
        <w:t xml:space="preserve"> с </w:t>
      </w:r>
      <w:r w:rsidR="00362095">
        <w:rPr>
          <w:sz w:val="28"/>
          <w:szCs w:val="28"/>
        </w:rPr>
        <w:t xml:space="preserve">01 </w:t>
      </w:r>
      <w:r w:rsidR="006078BF">
        <w:rPr>
          <w:sz w:val="28"/>
          <w:szCs w:val="28"/>
        </w:rPr>
        <w:t>января по</w:t>
      </w:r>
      <w:r w:rsidR="003B19EF">
        <w:rPr>
          <w:sz w:val="28"/>
          <w:szCs w:val="28"/>
        </w:rPr>
        <w:t xml:space="preserve">              </w:t>
      </w:r>
      <w:r w:rsidR="006078BF">
        <w:rPr>
          <w:sz w:val="28"/>
          <w:szCs w:val="28"/>
        </w:rPr>
        <w:t xml:space="preserve"> 31 декабря текущего года</w:t>
      </w:r>
      <w:r w:rsidRPr="004B01B0">
        <w:rPr>
          <w:sz w:val="28"/>
          <w:szCs w:val="28"/>
        </w:rPr>
        <w:t xml:space="preserve"> для участников возрастны</w:t>
      </w:r>
      <w:r w:rsidR="006078BF">
        <w:rPr>
          <w:sz w:val="28"/>
          <w:szCs w:val="28"/>
        </w:rPr>
        <w:t>х</w:t>
      </w:r>
      <w:r w:rsidRPr="004B01B0">
        <w:rPr>
          <w:sz w:val="28"/>
          <w:szCs w:val="28"/>
        </w:rPr>
        <w:t xml:space="preserve"> групп, включенны</w:t>
      </w:r>
      <w:r w:rsidR="006078BF">
        <w:rPr>
          <w:sz w:val="28"/>
          <w:szCs w:val="28"/>
        </w:rPr>
        <w:t>х</w:t>
      </w:r>
      <w:r w:rsidRPr="004B01B0">
        <w:rPr>
          <w:sz w:val="28"/>
          <w:szCs w:val="28"/>
        </w:rPr>
        <w:t xml:space="preserve"> с первой по </w:t>
      </w:r>
      <w:r w:rsidR="006078BF">
        <w:rPr>
          <w:sz w:val="28"/>
          <w:szCs w:val="28"/>
        </w:rPr>
        <w:t>одиннадцатую</w:t>
      </w:r>
      <w:r w:rsidRPr="004B01B0">
        <w:rPr>
          <w:sz w:val="28"/>
          <w:szCs w:val="28"/>
        </w:rPr>
        <w:t xml:space="preserve"> ступень государственных требований комплекса</w:t>
      </w:r>
      <w:r w:rsidR="003B19EF">
        <w:rPr>
          <w:sz w:val="28"/>
          <w:szCs w:val="28"/>
        </w:rPr>
        <w:t>.</w:t>
      </w:r>
    </w:p>
    <w:p w14:paraId="204346B6" w14:textId="77777777" w:rsidR="00820B64" w:rsidRPr="00820B64" w:rsidRDefault="00820B64" w:rsidP="00362095">
      <w:pPr>
        <w:tabs>
          <w:tab w:val="left" w:pos="540"/>
        </w:tabs>
        <w:suppressAutoHyphens/>
        <w:autoSpaceDE w:val="0"/>
        <w:autoSpaceDN w:val="0"/>
        <w:adjustRightInd w:val="0"/>
        <w:ind w:firstLine="709"/>
        <w:jc w:val="both"/>
      </w:pPr>
    </w:p>
    <w:p w14:paraId="778D2047" w14:textId="77777777" w:rsidR="00362095" w:rsidRPr="004B01B0" w:rsidRDefault="00362095" w:rsidP="005D3249">
      <w:pPr>
        <w:tabs>
          <w:tab w:val="left" w:pos="540"/>
        </w:tabs>
        <w:suppressAutoHyphens/>
        <w:autoSpaceDE w:val="0"/>
        <w:autoSpaceDN w:val="0"/>
        <w:adjustRightInd w:val="0"/>
        <w:jc w:val="both"/>
        <w:rPr>
          <w:bCs/>
          <w:sz w:val="28"/>
          <w:szCs w:val="28"/>
        </w:rPr>
      </w:pPr>
    </w:p>
    <w:p w14:paraId="7C1C2DD0" w14:textId="77777777" w:rsidR="00362095" w:rsidRDefault="00C8779D" w:rsidP="005D3249">
      <w:pPr>
        <w:tabs>
          <w:tab w:val="left" w:pos="540"/>
          <w:tab w:val="left" w:pos="709"/>
        </w:tabs>
        <w:suppressAutoHyphens/>
        <w:autoSpaceDE w:val="0"/>
        <w:autoSpaceDN w:val="0"/>
        <w:adjustRightInd w:val="0"/>
        <w:jc w:val="center"/>
        <w:rPr>
          <w:sz w:val="28"/>
          <w:szCs w:val="28"/>
        </w:rPr>
      </w:pPr>
      <w:r w:rsidRPr="004B01B0">
        <w:rPr>
          <w:sz w:val="28"/>
          <w:szCs w:val="28"/>
          <w:lang w:val="en-US"/>
        </w:rPr>
        <w:t>IV</w:t>
      </w:r>
      <w:r w:rsidR="000D1510" w:rsidRPr="004B01B0">
        <w:rPr>
          <w:sz w:val="28"/>
          <w:szCs w:val="28"/>
        </w:rPr>
        <w:t>. Контроль за предоставлением</w:t>
      </w:r>
      <w:r w:rsidR="000A2CAD" w:rsidRPr="004B01B0">
        <w:rPr>
          <w:sz w:val="28"/>
          <w:szCs w:val="28"/>
        </w:rPr>
        <w:t xml:space="preserve"> </w:t>
      </w:r>
    </w:p>
    <w:p w14:paraId="601685AA" w14:textId="07D21621" w:rsidR="000D1510" w:rsidRDefault="00362095" w:rsidP="005D3249">
      <w:pPr>
        <w:tabs>
          <w:tab w:val="left" w:pos="540"/>
        </w:tabs>
        <w:suppressAutoHyphens/>
        <w:autoSpaceDE w:val="0"/>
        <w:autoSpaceDN w:val="0"/>
        <w:adjustRightInd w:val="0"/>
        <w:jc w:val="center"/>
      </w:pPr>
      <w:r>
        <w:rPr>
          <w:sz w:val="28"/>
          <w:szCs w:val="28"/>
        </w:rPr>
        <w:t>м</w:t>
      </w:r>
      <w:r w:rsidR="000A2CAD" w:rsidRPr="004B01B0">
        <w:rPr>
          <w:sz w:val="28"/>
          <w:szCs w:val="28"/>
        </w:rPr>
        <w:t>униципальной</w:t>
      </w:r>
      <w:r>
        <w:rPr>
          <w:sz w:val="28"/>
          <w:szCs w:val="28"/>
        </w:rPr>
        <w:t xml:space="preserve"> </w:t>
      </w:r>
      <w:r w:rsidR="00C8779D" w:rsidRPr="004B01B0">
        <w:rPr>
          <w:sz w:val="28"/>
          <w:szCs w:val="28"/>
        </w:rPr>
        <w:t>работы</w:t>
      </w:r>
    </w:p>
    <w:p w14:paraId="21A7A7F6" w14:textId="77777777" w:rsidR="00820B64" w:rsidRPr="00820B64" w:rsidRDefault="00820B64" w:rsidP="005D3249">
      <w:pPr>
        <w:tabs>
          <w:tab w:val="left" w:pos="540"/>
        </w:tabs>
        <w:suppressAutoHyphens/>
        <w:autoSpaceDE w:val="0"/>
        <w:autoSpaceDN w:val="0"/>
        <w:adjustRightInd w:val="0"/>
        <w:jc w:val="center"/>
      </w:pPr>
    </w:p>
    <w:p w14:paraId="75135552" w14:textId="77777777" w:rsidR="00362095" w:rsidRPr="004B01B0" w:rsidRDefault="00362095" w:rsidP="00362095">
      <w:pPr>
        <w:tabs>
          <w:tab w:val="left" w:pos="540"/>
        </w:tabs>
        <w:suppressAutoHyphens/>
        <w:autoSpaceDE w:val="0"/>
        <w:autoSpaceDN w:val="0"/>
        <w:adjustRightInd w:val="0"/>
        <w:ind w:firstLine="709"/>
        <w:jc w:val="center"/>
        <w:rPr>
          <w:sz w:val="28"/>
          <w:szCs w:val="28"/>
        </w:rPr>
      </w:pPr>
    </w:p>
    <w:p w14:paraId="01BD1FC2" w14:textId="06332962" w:rsidR="000D1510" w:rsidRPr="004B01B0" w:rsidRDefault="00C8779D" w:rsidP="00362095">
      <w:pPr>
        <w:tabs>
          <w:tab w:val="left" w:pos="540"/>
          <w:tab w:val="num" w:pos="1560"/>
          <w:tab w:val="num" w:pos="1800"/>
        </w:tabs>
        <w:suppressAutoHyphens/>
        <w:ind w:firstLine="709"/>
        <w:jc w:val="both"/>
        <w:rPr>
          <w:iCs/>
          <w:sz w:val="28"/>
          <w:szCs w:val="28"/>
        </w:rPr>
      </w:pPr>
      <w:r w:rsidRPr="004B01B0">
        <w:rPr>
          <w:sz w:val="28"/>
          <w:szCs w:val="28"/>
        </w:rPr>
        <w:t>4</w:t>
      </w:r>
      <w:r w:rsidR="00464D22">
        <w:rPr>
          <w:sz w:val="28"/>
          <w:szCs w:val="28"/>
        </w:rPr>
        <w:t>9</w:t>
      </w:r>
      <w:r w:rsidRPr="004B01B0">
        <w:rPr>
          <w:sz w:val="28"/>
          <w:szCs w:val="28"/>
        </w:rPr>
        <w:t>.</w:t>
      </w:r>
      <w:r w:rsidR="000A2CAD" w:rsidRPr="004B01B0">
        <w:rPr>
          <w:sz w:val="28"/>
          <w:szCs w:val="28"/>
        </w:rPr>
        <w:t xml:space="preserve"> Мероприяти</w:t>
      </w:r>
      <w:r w:rsidR="00B00C54">
        <w:rPr>
          <w:sz w:val="28"/>
          <w:szCs w:val="28"/>
        </w:rPr>
        <w:t>я</w:t>
      </w:r>
      <w:r w:rsidR="000A2CAD" w:rsidRPr="004B01B0">
        <w:rPr>
          <w:sz w:val="28"/>
          <w:szCs w:val="28"/>
        </w:rPr>
        <w:t xml:space="preserve"> по контролю </w:t>
      </w:r>
      <w:r w:rsidR="000D1510" w:rsidRPr="004B01B0">
        <w:rPr>
          <w:sz w:val="28"/>
          <w:szCs w:val="28"/>
        </w:rPr>
        <w:t xml:space="preserve">за предоставлением </w:t>
      </w:r>
      <w:r w:rsidRPr="004B01B0">
        <w:rPr>
          <w:sz w:val="28"/>
          <w:szCs w:val="28"/>
        </w:rPr>
        <w:t>работы</w:t>
      </w:r>
      <w:r w:rsidR="000D1510" w:rsidRPr="004B01B0">
        <w:rPr>
          <w:sz w:val="28"/>
          <w:szCs w:val="28"/>
        </w:rPr>
        <w:t xml:space="preserve"> проводятся в</w:t>
      </w:r>
      <w:r w:rsidR="000D1510" w:rsidRPr="004B01B0">
        <w:rPr>
          <w:iCs/>
          <w:sz w:val="28"/>
          <w:szCs w:val="28"/>
        </w:rPr>
        <w:t xml:space="preserve"> форме проверок.</w:t>
      </w:r>
    </w:p>
    <w:p w14:paraId="4F77F76B" w14:textId="52BB7EDD" w:rsidR="000D1510" w:rsidRPr="004B01B0" w:rsidRDefault="00464D22" w:rsidP="00362095">
      <w:pPr>
        <w:tabs>
          <w:tab w:val="left" w:pos="540"/>
          <w:tab w:val="num" w:pos="1560"/>
          <w:tab w:val="num" w:pos="1800"/>
        </w:tabs>
        <w:suppressAutoHyphens/>
        <w:ind w:firstLine="709"/>
        <w:jc w:val="both"/>
        <w:rPr>
          <w:iCs/>
          <w:sz w:val="28"/>
          <w:szCs w:val="28"/>
        </w:rPr>
      </w:pPr>
      <w:r>
        <w:rPr>
          <w:sz w:val="28"/>
          <w:szCs w:val="28"/>
        </w:rPr>
        <w:t>50</w:t>
      </w:r>
      <w:r w:rsidR="00B766A7">
        <w:rPr>
          <w:sz w:val="28"/>
          <w:szCs w:val="28"/>
        </w:rPr>
        <w:t xml:space="preserve">. </w:t>
      </w:r>
      <w:r w:rsidR="000D1510" w:rsidRPr="004B01B0">
        <w:rPr>
          <w:sz w:val="28"/>
          <w:szCs w:val="28"/>
        </w:rPr>
        <w:t xml:space="preserve">Проверки могут быть плановыми и </w:t>
      </w:r>
      <w:r w:rsidR="006A48E7" w:rsidRPr="004B01B0">
        <w:rPr>
          <w:sz w:val="28"/>
          <w:szCs w:val="28"/>
        </w:rPr>
        <w:t>внеплановыми</w:t>
      </w:r>
      <w:r w:rsidR="000D1510" w:rsidRPr="004B01B0">
        <w:rPr>
          <w:sz w:val="28"/>
          <w:szCs w:val="28"/>
        </w:rPr>
        <w:t>.</w:t>
      </w:r>
    </w:p>
    <w:p w14:paraId="485BA894" w14:textId="3462BA2C" w:rsidR="000D1510" w:rsidRPr="004B01B0" w:rsidRDefault="00B766A7" w:rsidP="00362095">
      <w:pPr>
        <w:tabs>
          <w:tab w:val="left" w:pos="540"/>
          <w:tab w:val="num" w:pos="1560"/>
          <w:tab w:val="num" w:pos="1800"/>
        </w:tabs>
        <w:suppressAutoHyphens/>
        <w:ind w:firstLine="709"/>
        <w:jc w:val="both"/>
        <w:rPr>
          <w:sz w:val="28"/>
          <w:szCs w:val="28"/>
        </w:rPr>
      </w:pPr>
      <w:r>
        <w:rPr>
          <w:sz w:val="28"/>
          <w:szCs w:val="28"/>
        </w:rPr>
        <w:t>5</w:t>
      </w:r>
      <w:r w:rsidR="00464D22">
        <w:rPr>
          <w:sz w:val="28"/>
          <w:szCs w:val="28"/>
        </w:rPr>
        <w:t>1</w:t>
      </w:r>
      <w:r>
        <w:rPr>
          <w:sz w:val="28"/>
          <w:szCs w:val="28"/>
        </w:rPr>
        <w:t xml:space="preserve">. </w:t>
      </w:r>
      <w:r w:rsidR="000D1510" w:rsidRPr="004B01B0">
        <w:rPr>
          <w:sz w:val="28"/>
          <w:szCs w:val="28"/>
        </w:rPr>
        <w:t>Плановые проверки проводятся в соответствии с планом основных мероприятий УДКС</w:t>
      </w:r>
      <w:r w:rsidR="00387A8F">
        <w:rPr>
          <w:sz w:val="28"/>
          <w:szCs w:val="28"/>
        </w:rPr>
        <w:t xml:space="preserve"> КМО ЧО</w:t>
      </w:r>
      <w:r w:rsidR="000D1510" w:rsidRPr="004B01B0">
        <w:rPr>
          <w:sz w:val="28"/>
          <w:szCs w:val="28"/>
        </w:rPr>
        <w:t xml:space="preserve"> на текущий год.</w:t>
      </w:r>
    </w:p>
    <w:p w14:paraId="7F5F0509" w14:textId="1DDB92B5" w:rsidR="000D1510" w:rsidRPr="004B01B0" w:rsidRDefault="00B766A7" w:rsidP="00362095">
      <w:pPr>
        <w:tabs>
          <w:tab w:val="left" w:pos="540"/>
          <w:tab w:val="num" w:pos="1560"/>
          <w:tab w:val="num" w:pos="1800"/>
        </w:tabs>
        <w:suppressAutoHyphens/>
        <w:ind w:firstLine="709"/>
        <w:jc w:val="both"/>
        <w:rPr>
          <w:iCs/>
          <w:sz w:val="28"/>
          <w:szCs w:val="28"/>
        </w:rPr>
      </w:pPr>
      <w:r>
        <w:rPr>
          <w:sz w:val="28"/>
          <w:szCs w:val="28"/>
        </w:rPr>
        <w:t>5</w:t>
      </w:r>
      <w:r w:rsidR="00464D22">
        <w:rPr>
          <w:sz w:val="28"/>
          <w:szCs w:val="28"/>
        </w:rPr>
        <w:t>2</w:t>
      </w:r>
      <w:r>
        <w:rPr>
          <w:sz w:val="28"/>
          <w:szCs w:val="28"/>
        </w:rPr>
        <w:t xml:space="preserve">. </w:t>
      </w:r>
      <w:r w:rsidR="000D1510" w:rsidRPr="004B01B0">
        <w:rPr>
          <w:sz w:val="28"/>
          <w:szCs w:val="28"/>
        </w:rPr>
        <w:t>Оперативные проверки проводятся в случае поступления в УДКС</w:t>
      </w:r>
      <w:r w:rsidR="00387A8F">
        <w:rPr>
          <w:sz w:val="28"/>
          <w:szCs w:val="28"/>
        </w:rPr>
        <w:t xml:space="preserve"> КМО ЧО</w:t>
      </w:r>
      <w:r w:rsidR="000D1510" w:rsidRPr="004B01B0">
        <w:rPr>
          <w:sz w:val="28"/>
          <w:szCs w:val="28"/>
        </w:rPr>
        <w:t xml:space="preserve"> обращений физических или юридических лиц с жалобами на нарушение их прав и законных интересов, а также для проверки исполнения предписаний об устранении выявленных нарушений.</w:t>
      </w:r>
    </w:p>
    <w:p w14:paraId="74D9EA10" w14:textId="4D257D9C" w:rsidR="000D1510" w:rsidRPr="00464D22" w:rsidRDefault="00B766A7" w:rsidP="00464D22">
      <w:pPr>
        <w:tabs>
          <w:tab w:val="left" w:pos="540"/>
          <w:tab w:val="num" w:pos="1560"/>
          <w:tab w:val="num" w:pos="1800"/>
        </w:tabs>
        <w:suppressAutoHyphens/>
        <w:ind w:firstLine="709"/>
        <w:jc w:val="both"/>
        <w:rPr>
          <w:sz w:val="28"/>
          <w:szCs w:val="28"/>
        </w:rPr>
      </w:pPr>
      <w:r>
        <w:rPr>
          <w:iCs/>
          <w:sz w:val="28"/>
          <w:szCs w:val="28"/>
        </w:rPr>
        <w:lastRenderedPageBreak/>
        <w:t>5</w:t>
      </w:r>
      <w:r w:rsidR="00464D22">
        <w:rPr>
          <w:iCs/>
          <w:sz w:val="28"/>
          <w:szCs w:val="28"/>
        </w:rPr>
        <w:t>3</w:t>
      </w:r>
      <w:r w:rsidR="00C8779D" w:rsidRPr="004B01B0">
        <w:rPr>
          <w:iCs/>
          <w:sz w:val="28"/>
          <w:szCs w:val="28"/>
        </w:rPr>
        <w:t>.</w:t>
      </w:r>
      <w:r w:rsidR="000D1510" w:rsidRPr="004B01B0">
        <w:rPr>
          <w:sz w:val="28"/>
          <w:szCs w:val="28"/>
        </w:rPr>
        <w:t xml:space="preserve"> При проведении мероприятия по контролю </w:t>
      </w:r>
      <w:r w:rsidR="006A48E7" w:rsidRPr="004B01B0">
        <w:rPr>
          <w:sz w:val="28"/>
          <w:szCs w:val="28"/>
        </w:rPr>
        <w:t xml:space="preserve">за предоставлением </w:t>
      </w:r>
      <w:r w:rsidR="00A52545" w:rsidRPr="004B01B0">
        <w:rPr>
          <w:sz w:val="28"/>
          <w:szCs w:val="28"/>
        </w:rPr>
        <w:t xml:space="preserve">работы </w:t>
      </w:r>
      <w:r w:rsidR="000D1510" w:rsidRPr="004B01B0">
        <w:rPr>
          <w:sz w:val="28"/>
          <w:szCs w:val="28"/>
        </w:rPr>
        <w:t>у учреждения могут быть затребованы следующие документы и материалы:</w:t>
      </w:r>
      <w:r w:rsidR="000D1510" w:rsidRPr="00464D22">
        <w:rPr>
          <w:sz w:val="28"/>
          <w:szCs w:val="28"/>
        </w:rPr>
        <w:t xml:space="preserve"> </w:t>
      </w:r>
    </w:p>
    <w:p w14:paraId="66F554FB" w14:textId="5A9DAA43" w:rsidR="000D1510" w:rsidRPr="004B01B0" w:rsidRDefault="00464D22" w:rsidP="00362095">
      <w:pPr>
        <w:pStyle w:val="a3"/>
        <w:tabs>
          <w:tab w:val="left" w:pos="540"/>
          <w:tab w:val="left" w:pos="600"/>
          <w:tab w:val="num" w:pos="1980"/>
        </w:tabs>
        <w:suppressAutoHyphens/>
        <w:ind w:left="0" w:firstLine="709"/>
        <w:jc w:val="both"/>
        <w:rPr>
          <w:sz w:val="28"/>
          <w:szCs w:val="28"/>
        </w:rPr>
      </w:pPr>
      <w:r>
        <w:rPr>
          <w:sz w:val="28"/>
          <w:szCs w:val="28"/>
        </w:rPr>
        <w:t>1</w:t>
      </w:r>
      <w:r w:rsidR="00B91392" w:rsidRPr="004B01B0">
        <w:rPr>
          <w:sz w:val="28"/>
          <w:szCs w:val="28"/>
        </w:rPr>
        <w:t xml:space="preserve">) </w:t>
      </w:r>
      <w:r w:rsidR="000D1510" w:rsidRPr="004B01B0">
        <w:rPr>
          <w:sz w:val="28"/>
          <w:szCs w:val="28"/>
        </w:rPr>
        <w:t>документы, регламентирующие прием в учреждение;</w:t>
      </w:r>
    </w:p>
    <w:p w14:paraId="6CCA140C" w14:textId="3A77C529" w:rsidR="000D1510" w:rsidRPr="004B01B0" w:rsidRDefault="00464D22" w:rsidP="00362095">
      <w:pPr>
        <w:pStyle w:val="a3"/>
        <w:tabs>
          <w:tab w:val="left" w:pos="540"/>
          <w:tab w:val="left" w:pos="600"/>
          <w:tab w:val="num" w:pos="1980"/>
        </w:tabs>
        <w:suppressAutoHyphens/>
        <w:ind w:left="0" w:firstLine="709"/>
        <w:jc w:val="both"/>
        <w:rPr>
          <w:sz w:val="28"/>
          <w:szCs w:val="28"/>
        </w:rPr>
      </w:pPr>
      <w:r>
        <w:rPr>
          <w:sz w:val="28"/>
          <w:szCs w:val="28"/>
        </w:rPr>
        <w:t>2</w:t>
      </w:r>
      <w:r w:rsidR="00B91392" w:rsidRPr="004B01B0">
        <w:rPr>
          <w:sz w:val="28"/>
          <w:szCs w:val="28"/>
        </w:rPr>
        <w:t xml:space="preserve">) </w:t>
      </w:r>
      <w:r w:rsidR="000D1510" w:rsidRPr="004B01B0">
        <w:rPr>
          <w:sz w:val="28"/>
          <w:szCs w:val="28"/>
        </w:rPr>
        <w:t>документы, регламентирующие деятельность учреждения в части охраны и укрепления здоровья занимающихся;</w:t>
      </w:r>
    </w:p>
    <w:p w14:paraId="1F6FFBA9" w14:textId="14AEFA19" w:rsidR="000D1510" w:rsidRPr="004B01B0" w:rsidRDefault="008E12F9" w:rsidP="00362095">
      <w:pPr>
        <w:pStyle w:val="a3"/>
        <w:tabs>
          <w:tab w:val="left" w:pos="540"/>
          <w:tab w:val="left" w:pos="600"/>
          <w:tab w:val="num" w:pos="1980"/>
        </w:tabs>
        <w:suppressAutoHyphens/>
        <w:ind w:left="0" w:firstLine="709"/>
        <w:jc w:val="both"/>
        <w:rPr>
          <w:sz w:val="28"/>
          <w:szCs w:val="28"/>
        </w:rPr>
      </w:pPr>
      <w:r>
        <w:rPr>
          <w:sz w:val="28"/>
          <w:szCs w:val="28"/>
        </w:rPr>
        <w:t>3</w:t>
      </w:r>
      <w:r w:rsidR="002F6E40">
        <w:rPr>
          <w:sz w:val="28"/>
          <w:szCs w:val="28"/>
        </w:rPr>
        <w:t xml:space="preserve">) </w:t>
      </w:r>
      <w:r w:rsidR="000D1510" w:rsidRPr="004B01B0">
        <w:rPr>
          <w:sz w:val="28"/>
          <w:szCs w:val="28"/>
        </w:rPr>
        <w:t>иные локальные акты, изданные в пределах компетенции учреждения.</w:t>
      </w:r>
    </w:p>
    <w:p w14:paraId="26163A11" w14:textId="10218949" w:rsidR="00F213E8" w:rsidRDefault="008B6E79" w:rsidP="002D1D59">
      <w:pPr>
        <w:tabs>
          <w:tab w:val="left" w:pos="540"/>
        </w:tabs>
        <w:suppressAutoHyphens/>
        <w:autoSpaceDE w:val="0"/>
        <w:autoSpaceDN w:val="0"/>
        <w:adjustRightInd w:val="0"/>
        <w:ind w:firstLine="709"/>
        <w:jc w:val="both"/>
        <w:rPr>
          <w:sz w:val="28"/>
          <w:szCs w:val="28"/>
        </w:rPr>
      </w:pPr>
      <w:r>
        <w:rPr>
          <w:sz w:val="28"/>
          <w:szCs w:val="28"/>
        </w:rPr>
        <w:t>5</w:t>
      </w:r>
      <w:r w:rsidR="00464D22">
        <w:rPr>
          <w:sz w:val="28"/>
          <w:szCs w:val="28"/>
        </w:rPr>
        <w:t>4</w:t>
      </w:r>
      <w:r w:rsidR="000D1510" w:rsidRPr="004B01B0">
        <w:rPr>
          <w:sz w:val="28"/>
          <w:szCs w:val="28"/>
        </w:rPr>
        <w:t xml:space="preserve">. </w:t>
      </w:r>
      <w:proofErr w:type="gramStart"/>
      <w:r w:rsidR="000D1510" w:rsidRPr="004B01B0">
        <w:rPr>
          <w:sz w:val="28"/>
          <w:szCs w:val="28"/>
        </w:rPr>
        <w:t xml:space="preserve">Контроль </w:t>
      </w:r>
      <w:r w:rsidR="002D1D59">
        <w:rPr>
          <w:sz w:val="28"/>
          <w:szCs w:val="28"/>
        </w:rPr>
        <w:t xml:space="preserve"> </w:t>
      </w:r>
      <w:r w:rsidR="00A52545" w:rsidRPr="004B01B0">
        <w:rPr>
          <w:sz w:val="28"/>
          <w:szCs w:val="28"/>
        </w:rPr>
        <w:t>за</w:t>
      </w:r>
      <w:proofErr w:type="gramEnd"/>
      <w:r w:rsidR="00A52545" w:rsidRPr="004B01B0">
        <w:rPr>
          <w:sz w:val="28"/>
          <w:szCs w:val="28"/>
        </w:rPr>
        <w:t xml:space="preserve"> предоставлением работы </w:t>
      </w:r>
      <w:r w:rsidR="000D1510" w:rsidRPr="004B01B0">
        <w:rPr>
          <w:sz w:val="28"/>
          <w:szCs w:val="28"/>
        </w:rPr>
        <w:t>осуществляется на основании приказа начальника УДКС</w:t>
      </w:r>
      <w:r w:rsidR="00C43123">
        <w:rPr>
          <w:sz w:val="28"/>
          <w:szCs w:val="28"/>
        </w:rPr>
        <w:t xml:space="preserve"> КМО ЧО</w:t>
      </w:r>
      <w:r w:rsidR="000D1510" w:rsidRPr="004B01B0">
        <w:rPr>
          <w:sz w:val="28"/>
          <w:szCs w:val="28"/>
        </w:rPr>
        <w:t>.</w:t>
      </w:r>
    </w:p>
    <w:p w14:paraId="3DBE7671" w14:textId="19830428" w:rsidR="000D1510" w:rsidRPr="004B01B0" w:rsidRDefault="008B6E79" w:rsidP="002D1D59">
      <w:pPr>
        <w:tabs>
          <w:tab w:val="left" w:pos="540"/>
        </w:tabs>
        <w:suppressAutoHyphens/>
        <w:autoSpaceDE w:val="0"/>
        <w:autoSpaceDN w:val="0"/>
        <w:adjustRightInd w:val="0"/>
        <w:ind w:firstLine="709"/>
        <w:jc w:val="both"/>
        <w:rPr>
          <w:sz w:val="28"/>
          <w:szCs w:val="28"/>
        </w:rPr>
      </w:pPr>
      <w:r>
        <w:rPr>
          <w:sz w:val="28"/>
          <w:szCs w:val="28"/>
        </w:rPr>
        <w:t>5</w:t>
      </w:r>
      <w:r w:rsidR="00464D22">
        <w:rPr>
          <w:sz w:val="28"/>
          <w:szCs w:val="28"/>
        </w:rPr>
        <w:t>5</w:t>
      </w:r>
      <w:r w:rsidR="00A52545" w:rsidRPr="004B01B0">
        <w:rPr>
          <w:sz w:val="28"/>
          <w:szCs w:val="28"/>
        </w:rPr>
        <w:t>.</w:t>
      </w:r>
      <w:r w:rsidR="000D1510" w:rsidRPr="004B01B0">
        <w:rPr>
          <w:sz w:val="28"/>
          <w:szCs w:val="28"/>
        </w:rPr>
        <w:t xml:space="preserve"> Результаты проверки предоставления </w:t>
      </w:r>
      <w:r w:rsidR="00A52545" w:rsidRPr="004B01B0">
        <w:rPr>
          <w:sz w:val="28"/>
          <w:szCs w:val="28"/>
        </w:rPr>
        <w:t>работы</w:t>
      </w:r>
      <w:r w:rsidR="000D1510" w:rsidRPr="004B01B0">
        <w:rPr>
          <w:sz w:val="28"/>
          <w:szCs w:val="28"/>
        </w:rPr>
        <w:t xml:space="preserve"> по </w:t>
      </w:r>
      <w:r w:rsidR="00A52545" w:rsidRPr="004B01B0">
        <w:rPr>
          <w:sz w:val="28"/>
          <w:szCs w:val="28"/>
        </w:rPr>
        <w:t xml:space="preserve">организации и проведению спортивно-оздоровительной работы </w:t>
      </w:r>
      <w:r w:rsidR="000D1510" w:rsidRPr="004B01B0">
        <w:rPr>
          <w:sz w:val="28"/>
          <w:szCs w:val="28"/>
        </w:rPr>
        <w:t>доводятся до учреждени</w:t>
      </w:r>
      <w:r w:rsidR="005232B8" w:rsidRPr="004B01B0">
        <w:rPr>
          <w:sz w:val="28"/>
          <w:szCs w:val="28"/>
        </w:rPr>
        <w:t>я</w:t>
      </w:r>
      <w:r w:rsidR="000D1510" w:rsidRPr="004B01B0">
        <w:rPr>
          <w:sz w:val="28"/>
          <w:szCs w:val="28"/>
        </w:rPr>
        <w:t xml:space="preserve"> в письменной форме. </w:t>
      </w:r>
    </w:p>
    <w:p w14:paraId="4ED2A5D7" w14:textId="7474F3A3" w:rsidR="000D1510" w:rsidRPr="004B01B0" w:rsidRDefault="00F24CD2" w:rsidP="002D1D59">
      <w:pPr>
        <w:tabs>
          <w:tab w:val="left" w:pos="540"/>
        </w:tabs>
        <w:suppressAutoHyphens/>
        <w:autoSpaceDE w:val="0"/>
        <w:autoSpaceDN w:val="0"/>
        <w:adjustRightInd w:val="0"/>
        <w:ind w:firstLine="709"/>
        <w:jc w:val="both"/>
        <w:rPr>
          <w:sz w:val="28"/>
          <w:szCs w:val="28"/>
        </w:rPr>
      </w:pPr>
      <w:r w:rsidRPr="004B01B0">
        <w:rPr>
          <w:sz w:val="28"/>
          <w:szCs w:val="28"/>
        </w:rPr>
        <w:t>5</w:t>
      </w:r>
      <w:r w:rsidR="00464D22">
        <w:rPr>
          <w:sz w:val="28"/>
          <w:szCs w:val="28"/>
        </w:rPr>
        <w:t>6</w:t>
      </w:r>
      <w:r w:rsidR="00A52545" w:rsidRPr="004B01B0">
        <w:rPr>
          <w:sz w:val="28"/>
          <w:szCs w:val="28"/>
        </w:rPr>
        <w:t>.</w:t>
      </w:r>
      <w:r w:rsidR="00EE12E6">
        <w:rPr>
          <w:sz w:val="28"/>
          <w:szCs w:val="28"/>
        </w:rPr>
        <w:t xml:space="preserve"> </w:t>
      </w:r>
      <w:r w:rsidR="000D1510" w:rsidRPr="004B01B0">
        <w:rPr>
          <w:sz w:val="28"/>
          <w:szCs w:val="28"/>
        </w:rPr>
        <w:t>Должностные лица,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w:t>
      </w:r>
    </w:p>
    <w:p w14:paraId="10D822FF" w14:textId="41B944C5" w:rsidR="00C43123" w:rsidRDefault="00C43123" w:rsidP="002D1D59">
      <w:pPr>
        <w:tabs>
          <w:tab w:val="left" w:pos="540"/>
        </w:tabs>
        <w:suppressAutoHyphens/>
        <w:autoSpaceDE w:val="0"/>
        <w:autoSpaceDN w:val="0"/>
        <w:adjustRightInd w:val="0"/>
        <w:ind w:firstLine="709"/>
        <w:jc w:val="both"/>
      </w:pPr>
    </w:p>
    <w:p w14:paraId="7B900325" w14:textId="77777777" w:rsidR="00820B64" w:rsidRPr="00820B64" w:rsidRDefault="00820B64" w:rsidP="002D1D59">
      <w:pPr>
        <w:tabs>
          <w:tab w:val="left" w:pos="540"/>
        </w:tabs>
        <w:suppressAutoHyphens/>
        <w:autoSpaceDE w:val="0"/>
        <w:autoSpaceDN w:val="0"/>
        <w:adjustRightInd w:val="0"/>
        <w:ind w:firstLine="709"/>
        <w:jc w:val="both"/>
      </w:pPr>
    </w:p>
    <w:p w14:paraId="276C91C0" w14:textId="77777777" w:rsidR="00820B64" w:rsidRDefault="00A52545" w:rsidP="005D3249">
      <w:pPr>
        <w:tabs>
          <w:tab w:val="left" w:pos="540"/>
        </w:tabs>
        <w:suppressAutoHyphens/>
        <w:autoSpaceDE w:val="0"/>
        <w:autoSpaceDN w:val="0"/>
        <w:adjustRightInd w:val="0"/>
        <w:jc w:val="center"/>
        <w:rPr>
          <w:sz w:val="28"/>
          <w:szCs w:val="28"/>
        </w:rPr>
      </w:pPr>
      <w:r w:rsidRPr="004B01B0">
        <w:rPr>
          <w:sz w:val="28"/>
          <w:szCs w:val="28"/>
          <w:lang w:val="en-US"/>
        </w:rPr>
        <w:t>V</w:t>
      </w:r>
      <w:r w:rsidR="000D1510" w:rsidRPr="004B01B0">
        <w:rPr>
          <w:sz w:val="28"/>
          <w:szCs w:val="28"/>
        </w:rPr>
        <w:t>. Порядок обжалования де</w:t>
      </w:r>
      <w:r w:rsidR="00B91392" w:rsidRPr="004B01B0">
        <w:rPr>
          <w:sz w:val="28"/>
          <w:szCs w:val="28"/>
        </w:rPr>
        <w:t>йствия</w:t>
      </w:r>
    </w:p>
    <w:p w14:paraId="6D081DFD" w14:textId="43B2B849" w:rsidR="00820B64" w:rsidRDefault="002D1D59" w:rsidP="005D3249">
      <w:pPr>
        <w:tabs>
          <w:tab w:val="left" w:pos="540"/>
        </w:tabs>
        <w:suppressAutoHyphens/>
        <w:autoSpaceDE w:val="0"/>
        <w:autoSpaceDN w:val="0"/>
        <w:adjustRightInd w:val="0"/>
        <w:jc w:val="center"/>
        <w:rPr>
          <w:sz w:val="28"/>
          <w:szCs w:val="28"/>
        </w:rPr>
      </w:pPr>
      <w:r>
        <w:rPr>
          <w:sz w:val="28"/>
          <w:szCs w:val="28"/>
        </w:rPr>
        <w:t xml:space="preserve"> </w:t>
      </w:r>
      <w:r w:rsidR="00B91392" w:rsidRPr="004B01B0">
        <w:rPr>
          <w:sz w:val="28"/>
          <w:szCs w:val="28"/>
        </w:rPr>
        <w:t>(бездействия)</w:t>
      </w:r>
      <w:r w:rsidR="00820B64">
        <w:rPr>
          <w:sz w:val="28"/>
          <w:szCs w:val="28"/>
        </w:rPr>
        <w:t xml:space="preserve"> </w:t>
      </w:r>
      <w:r w:rsidR="00B91392" w:rsidRPr="004B01B0">
        <w:rPr>
          <w:sz w:val="28"/>
          <w:szCs w:val="28"/>
        </w:rPr>
        <w:t>и решений,</w:t>
      </w:r>
    </w:p>
    <w:p w14:paraId="0D289AAE" w14:textId="0B203118" w:rsidR="002D1D59" w:rsidRDefault="002D1D59" w:rsidP="005D3249">
      <w:pPr>
        <w:tabs>
          <w:tab w:val="left" w:pos="540"/>
        </w:tabs>
        <w:suppressAutoHyphens/>
        <w:autoSpaceDE w:val="0"/>
        <w:autoSpaceDN w:val="0"/>
        <w:adjustRightInd w:val="0"/>
        <w:jc w:val="center"/>
        <w:rPr>
          <w:sz w:val="28"/>
          <w:szCs w:val="28"/>
        </w:rPr>
      </w:pPr>
      <w:r>
        <w:rPr>
          <w:sz w:val="28"/>
          <w:szCs w:val="28"/>
        </w:rPr>
        <w:t xml:space="preserve"> </w:t>
      </w:r>
      <w:proofErr w:type="gramStart"/>
      <w:r w:rsidR="000D1510" w:rsidRPr="004B01B0">
        <w:rPr>
          <w:sz w:val="28"/>
          <w:szCs w:val="28"/>
        </w:rPr>
        <w:t xml:space="preserve">осуществляемых </w:t>
      </w:r>
      <w:r>
        <w:rPr>
          <w:sz w:val="28"/>
          <w:szCs w:val="28"/>
        </w:rPr>
        <w:t xml:space="preserve"> </w:t>
      </w:r>
      <w:r w:rsidR="000D1510" w:rsidRPr="004B01B0">
        <w:rPr>
          <w:sz w:val="28"/>
          <w:szCs w:val="28"/>
        </w:rPr>
        <w:t>(</w:t>
      </w:r>
      <w:proofErr w:type="gramEnd"/>
      <w:r w:rsidR="000D1510" w:rsidRPr="004B01B0">
        <w:rPr>
          <w:sz w:val="28"/>
          <w:szCs w:val="28"/>
        </w:rPr>
        <w:t>принятых)</w:t>
      </w:r>
    </w:p>
    <w:p w14:paraId="69C2B5B1" w14:textId="76DB8B87" w:rsidR="000D1510" w:rsidRDefault="000D1510" w:rsidP="005D3249">
      <w:pPr>
        <w:tabs>
          <w:tab w:val="left" w:pos="540"/>
        </w:tabs>
        <w:suppressAutoHyphens/>
        <w:autoSpaceDE w:val="0"/>
        <w:autoSpaceDN w:val="0"/>
        <w:adjustRightInd w:val="0"/>
        <w:jc w:val="center"/>
      </w:pPr>
      <w:r w:rsidRPr="004B01B0">
        <w:rPr>
          <w:sz w:val="28"/>
          <w:szCs w:val="28"/>
        </w:rPr>
        <w:t>в ходе исполнения</w:t>
      </w:r>
      <w:r w:rsidR="002D1D59">
        <w:rPr>
          <w:sz w:val="28"/>
          <w:szCs w:val="28"/>
        </w:rPr>
        <w:t xml:space="preserve"> </w:t>
      </w:r>
      <w:r w:rsidR="00A52545" w:rsidRPr="004B01B0">
        <w:rPr>
          <w:sz w:val="28"/>
          <w:szCs w:val="28"/>
        </w:rPr>
        <w:t>работы</w:t>
      </w:r>
    </w:p>
    <w:p w14:paraId="5F84AEDB" w14:textId="77777777" w:rsidR="00820B64" w:rsidRPr="00820B64" w:rsidRDefault="00820B64" w:rsidP="00EE12E6">
      <w:pPr>
        <w:tabs>
          <w:tab w:val="left" w:pos="540"/>
        </w:tabs>
        <w:suppressAutoHyphens/>
        <w:autoSpaceDE w:val="0"/>
        <w:autoSpaceDN w:val="0"/>
        <w:adjustRightInd w:val="0"/>
        <w:ind w:firstLine="709"/>
        <w:jc w:val="center"/>
      </w:pPr>
    </w:p>
    <w:p w14:paraId="25D30FB9" w14:textId="77777777" w:rsidR="002D1D59" w:rsidRPr="004B01B0" w:rsidRDefault="002D1D59" w:rsidP="002D1D59">
      <w:pPr>
        <w:tabs>
          <w:tab w:val="left" w:pos="540"/>
        </w:tabs>
        <w:suppressAutoHyphens/>
        <w:autoSpaceDE w:val="0"/>
        <w:autoSpaceDN w:val="0"/>
        <w:adjustRightInd w:val="0"/>
        <w:ind w:firstLine="709"/>
        <w:jc w:val="both"/>
        <w:rPr>
          <w:sz w:val="28"/>
          <w:szCs w:val="28"/>
        </w:rPr>
      </w:pPr>
    </w:p>
    <w:p w14:paraId="2D0EEA2D" w14:textId="1A22FE5D" w:rsidR="000D1510" w:rsidRPr="004B01B0" w:rsidRDefault="00F24CD2" w:rsidP="00F213E8">
      <w:pPr>
        <w:ind w:firstLine="709"/>
        <w:jc w:val="both"/>
        <w:rPr>
          <w:sz w:val="28"/>
          <w:szCs w:val="28"/>
        </w:rPr>
      </w:pPr>
      <w:r w:rsidRPr="004B01B0">
        <w:rPr>
          <w:sz w:val="28"/>
          <w:szCs w:val="28"/>
        </w:rPr>
        <w:t>5</w:t>
      </w:r>
      <w:r w:rsidR="00464D22">
        <w:rPr>
          <w:sz w:val="28"/>
          <w:szCs w:val="28"/>
        </w:rPr>
        <w:t>7</w:t>
      </w:r>
      <w:r w:rsidR="000D1510" w:rsidRPr="004B01B0">
        <w:rPr>
          <w:sz w:val="28"/>
          <w:szCs w:val="28"/>
        </w:rPr>
        <w:t xml:space="preserve">. Граждане имеют право на обжалование решений, принятых в ходе предоставления </w:t>
      </w:r>
      <w:r w:rsidR="0073541D" w:rsidRPr="004B01B0">
        <w:rPr>
          <w:sz w:val="28"/>
          <w:szCs w:val="28"/>
        </w:rPr>
        <w:t>работы</w:t>
      </w:r>
      <w:r w:rsidR="000D1510" w:rsidRPr="004B01B0">
        <w:rPr>
          <w:sz w:val="28"/>
          <w:szCs w:val="28"/>
        </w:rPr>
        <w:t>, действий или бездействий специалистов в вышестоящий орган или в судебном порядке.</w:t>
      </w:r>
    </w:p>
    <w:p w14:paraId="303A7C24" w14:textId="44B363FC" w:rsidR="000D1510" w:rsidRPr="004B01B0" w:rsidRDefault="001B75D2" w:rsidP="00F213E8">
      <w:pPr>
        <w:ind w:firstLine="709"/>
        <w:jc w:val="both"/>
        <w:rPr>
          <w:sz w:val="28"/>
          <w:szCs w:val="28"/>
        </w:rPr>
      </w:pPr>
      <w:r>
        <w:rPr>
          <w:sz w:val="28"/>
          <w:szCs w:val="28"/>
        </w:rPr>
        <w:t>5</w:t>
      </w:r>
      <w:r w:rsidR="00464D22">
        <w:rPr>
          <w:sz w:val="28"/>
          <w:szCs w:val="28"/>
        </w:rPr>
        <w:t>8</w:t>
      </w:r>
      <w:r>
        <w:rPr>
          <w:sz w:val="28"/>
          <w:szCs w:val="28"/>
        </w:rPr>
        <w:t xml:space="preserve">. </w:t>
      </w:r>
      <w:r w:rsidR="000D1510" w:rsidRPr="004B01B0">
        <w:rPr>
          <w:sz w:val="28"/>
          <w:szCs w:val="28"/>
        </w:rPr>
        <w:t>Граждане имеют право обратиться с жалобой лично, через своего законного представителя или направить письменное обращение, жалобу (претензию).</w:t>
      </w:r>
    </w:p>
    <w:p w14:paraId="4EB948F8" w14:textId="405FED3F" w:rsidR="000D1510" w:rsidRPr="004B01B0" w:rsidRDefault="00F24CD2" w:rsidP="00F213E8">
      <w:pPr>
        <w:ind w:firstLine="709"/>
        <w:jc w:val="both"/>
        <w:rPr>
          <w:sz w:val="28"/>
          <w:szCs w:val="28"/>
        </w:rPr>
      </w:pPr>
      <w:r w:rsidRPr="004B01B0">
        <w:rPr>
          <w:sz w:val="28"/>
          <w:szCs w:val="28"/>
        </w:rPr>
        <w:t>5</w:t>
      </w:r>
      <w:r w:rsidR="00464D22">
        <w:rPr>
          <w:sz w:val="28"/>
          <w:szCs w:val="28"/>
        </w:rPr>
        <w:t>9</w:t>
      </w:r>
      <w:r w:rsidR="000D1510" w:rsidRPr="004B01B0">
        <w:rPr>
          <w:sz w:val="28"/>
          <w:szCs w:val="28"/>
        </w:rPr>
        <w:t>.</w:t>
      </w:r>
      <w:r w:rsidR="001B75D2">
        <w:rPr>
          <w:sz w:val="28"/>
          <w:szCs w:val="28"/>
        </w:rPr>
        <w:t xml:space="preserve"> </w:t>
      </w:r>
      <w:r w:rsidR="000D1510" w:rsidRPr="004B01B0">
        <w:rPr>
          <w:sz w:val="28"/>
          <w:szCs w:val="28"/>
        </w:rPr>
        <w:t>Должностные лица, ответственные или уполномоченные специалисты проводят личный прием граждан.</w:t>
      </w:r>
      <w:r w:rsidR="00EE12E6">
        <w:rPr>
          <w:sz w:val="28"/>
          <w:szCs w:val="28"/>
        </w:rPr>
        <w:t xml:space="preserve"> </w:t>
      </w:r>
      <w:r w:rsidR="000D1510" w:rsidRPr="004B01B0">
        <w:rPr>
          <w:sz w:val="28"/>
          <w:szCs w:val="28"/>
        </w:rPr>
        <w:t xml:space="preserve">Личный прием </w:t>
      </w:r>
      <w:proofErr w:type="gramStart"/>
      <w:r w:rsidR="000D1510" w:rsidRPr="004B01B0">
        <w:rPr>
          <w:sz w:val="28"/>
          <w:szCs w:val="28"/>
        </w:rPr>
        <w:t>граждан  осуществляется</w:t>
      </w:r>
      <w:proofErr w:type="gramEnd"/>
      <w:r w:rsidR="000D1510" w:rsidRPr="004B01B0">
        <w:rPr>
          <w:sz w:val="28"/>
          <w:szCs w:val="28"/>
        </w:rPr>
        <w:t xml:space="preserve"> без предварительной записи.</w:t>
      </w:r>
    </w:p>
    <w:p w14:paraId="35312E68" w14:textId="2DEA73D2" w:rsidR="000D1510" w:rsidRPr="004B01B0" w:rsidRDefault="00464D22" w:rsidP="00F213E8">
      <w:pPr>
        <w:ind w:firstLine="709"/>
        <w:jc w:val="both"/>
        <w:rPr>
          <w:sz w:val="28"/>
          <w:szCs w:val="28"/>
        </w:rPr>
      </w:pPr>
      <w:r>
        <w:rPr>
          <w:sz w:val="28"/>
          <w:szCs w:val="28"/>
        </w:rPr>
        <w:t>60</w:t>
      </w:r>
      <w:r w:rsidR="0085703D" w:rsidRPr="004B01B0">
        <w:rPr>
          <w:sz w:val="28"/>
          <w:szCs w:val="28"/>
        </w:rPr>
        <w:t>.</w:t>
      </w:r>
      <w:r w:rsidR="000D1510" w:rsidRPr="004B01B0">
        <w:rPr>
          <w:sz w:val="28"/>
          <w:szCs w:val="28"/>
        </w:rPr>
        <w:t xml:space="preserve"> При рассмотрении устных обращений граждан необходимо:</w:t>
      </w:r>
    </w:p>
    <w:p w14:paraId="3ACE1D3B" w14:textId="77777777" w:rsidR="000D1510" w:rsidRPr="004B01B0" w:rsidRDefault="00974EE5" w:rsidP="00F213E8">
      <w:pPr>
        <w:ind w:firstLine="709"/>
        <w:jc w:val="both"/>
        <w:rPr>
          <w:sz w:val="28"/>
          <w:szCs w:val="28"/>
        </w:rPr>
      </w:pPr>
      <w:r w:rsidRPr="004B01B0">
        <w:rPr>
          <w:sz w:val="28"/>
          <w:szCs w:val="28"/>
        </w:rPr>
        <w:t>1)</w:t>
      </w:r>
      <w:r w:rsidR="000D1510" w:rsidRPr="004B01B0">
        <w:rPr>
          <w:sz w:val="28"/>
          <w:szCs w:val="28"/>
        </w:rPr>
        <w:t xml:space="preserve"> внимательно выслушать и разобраться в предмете обращения;</w:t>
      </w:r>
    </w:p>
    <w:p w14:paraId="104424EC" w14:textId="77777777" w:rsidR="000D1510" w:rsidRPr="004B01B0" w:rsidRDefault="00974EE5" w:rsidP="00F213E8">
      <w:pPr>
        <w:ind w:firstLine="709"/>
        <w:jc w:val="both"/>
        <w:rPr>
          <w:sz w:val="28"/>
          <w:szCs w:val="28"/>
        </w:rPr>
      </w:pPr>
      <w:r w:rsidRPr="004B01B0">
        <w:rPr>
          <w:sz w:val="28"/>
          <w:szCs w:val="28"/>
        </w:rPr>
        <w:t>2)</w:t>
      </w:r>
      <w:r w:rsidR="000D1510" w:rsidRPr="004B01B0">
        <w:rPr>
          <w:sz w:val="28"/>
          <w:szCs w:val="28"/>
        </w:rPr>
        <w:t xml:space="preserve"> принять обоснованные решения, обеспечить правомерное и своевременное исполнение решений;</w:t>
      </w:r>
    </w:p>
    <w:p w14:paraId="214925F6" w14:textId="3FEB42B0" w:rsidR="000D1510" w:rsidRPr="004B01B0" w:rsidRDefault="00974EE5" w:rsidP="00F213E8">
      <w:pPr>
        <w:ind w:firstLine="709"/>
        <w:jc w:val="both"/>
        <w:rPr>
          <w:sz w:val="28"/>
          <w:szCs w:val="28"/>
        </w:rPr>
      </w:pPr>
      <w:r w:rsidRPr="004B01B0">
        <w:rPr>
          <w:sz w:val="28"/>
          <w:szCs w:val="28"/>
        </w:rPr>
        <w:t>3)</w:t>
      </w:r>
      <w:r w:rsidR="000D1510" w:rsidRPr="004B01B0">
        <w:rPr>
          <w:sz w:val="28"/>
          <w:szCs w:val="28"/>
        </w:rPr>
        <w:t xml:space="preserve"> истребовать, при необходимости, документы для принятия решения, направить сотрудников У</w:t>
      </w:r>
      <w:r w:rsidR="0073541D" w:rsidRPr="004B01B0">
        <w:rPr>
          <w:sz w:val="28"/>
          <w:szCs w:val="28"/>
        </w:rPr>
        <w:t>ДКС</w:t>
      </w:r>
      <w:r w:rsidR="00C43123">
        <w:rPr>
          <w:sz w:val="28"/>
          <w:szCs w:val="28"/>
        </w:rPr>
        <w:t xml:space="preserve"> КМО ЧО</w:t>
      </w:r>
      <w:r w:rsidR="000D1510" w:rsidRPr="004B01B0">
        <w:rPr>
          <w:sz w:val="28"/>
          <w:szCs w:val="28"/>
        </w:rPr>
        <w:t xml:space="preserve"> на место для проверок, принять другие меры для объективного решения вопроса;</w:t>
      </w:r>
    </w:p>
    <w:p w14:paraId="0E421900" w14:textId="77777777" w:rsidR="000D1510" w:rsidRPr="004B01B0" w:rsidRDefault="00974EE5" w:rsidP="00F213E8">
      <w:pPr>
        <w:ind w:firstLine="709"/>
        <w:jc w:val="both"/>
        <w:rPr>
          <w:sz w:val="28"/>
          <w:szCs w:val="28"/>
        </w:rPr>
      </w:pPr>
      <w:r w:rsidRPr="004B01B0">
        <w:rPr>
          <w:sz w:val="28"/>
          <w:szCs w:val="28"/>
        </w:rPr>
        <w:t>4)</w:t>
      </w:r>
      <w:r w:rsidR="000D1510" w:rsidRPr="004B01B0">
        <w:rPr>
          <w:sz w:val="28"/>
          <w:szCs w:val="28"/>
        </w:rPr>
        <w:t xml:space="preserve"> своевременно сообщать гражданам в письменной либо устной форме о решениях, принятых по обращению, а в случае их отклонения обосновать причины;</w:t>
      </w:r>
    </w:p>
    <w:p w14:paraId="18C5C52E" w14:textId="77777777" w:rsidR="000D1510" w:rsidRPr="004B01B0" w:rsidRDefault="00974EE5" w:rsidP="00F213E8">
      <w:pPr>
        <w:ind w:firstLine="709"/>
        <w:jc w:val="both"/>
        <w:rPr>
          <w:sz w:val="28"/>
          <w:szCs w:val="28"/>
        </w:rPr>
      </w:pPr>
      <w:r w:rsidRPr="004B01B0">
        <w:rPr>
          <w:sz w:val="28"/>
          <w:szCs w:val="28"/>
        </w:rPr>
        <w:t>5)</w:t>
      </w:r>
      <w:r w:rsidR="000D1510" w:rsidRPr="004B01B0">
        <w:rPr>
          <w:sz w:val="28"/>
          <w:szCs w:val="28"/>
        </w:rPr>
        <w:t xml:space="preserve"> в случае отказа в предоставлении </w:t>
      </w:r>
      <w:r w:rsidR="0085703D" w:rsidRPr="004B01B0">
        <w:rPr>
          <w:sz w:val="28"/>
          <w:szCs w:val="28"/>
        </w:rPr>
        <w:t>работы</w:t>
      </w:r>
      <w:r w:rsidR="000D1510" w:rsidRPr="004B01B0">
        <w:rPr>
          <w:sz w:val="28"/>
          <w:szCs w:val="28"/>
        </w:rPr>
        <w:t xml:space="preserve"> обосновать решение;</w:t>
      </w:r>
    </w:p>
    <w:p w14:paraId="762A47AE" w14:textId="77777777" w:rsidR="000D1510" w:rsidRPr="004B01B0" w:rsidRDefault="00974EE5" w:rsidP="00F213E8">
      <w:pPr>
        <w:ind w:firstLine="709"/>
        <w:jc w:val="both"/>
        <w:rPr>
          <w:sz w:val="28"/>
          <w:szCs w:val="28"/>
        </w:rPr>
      </w:pPr>
      <w:r w:rsidRPr="004B01B0">
        <w:rPr>
          <w:sz w:val="28"/>
          <w:szCs w:val="28"/>
        </w:rPr>
        <w:t>6)</w:t>
      </w:r>
      <w:r w:rsidR="000D1510" w:rsidRPr="004B01B0">
        <w:rPr>
          <w:sz w:val="28"/>
          <w:szCs w:val="28"/>
        </w:rPr>
        <w:t xml:space="preserve"> не допускать грубого, некорректного обращения с заявителем;</w:t>
      </w:r>
    </w:p>
    <w:p w14:paraId="4F0CD379" w14:textId="77777777" w:rsidR="000D1510" w:rsidRPr="004B01B0" w:rsidRDefault="00974EE5" w:rsidP="00F213E8">
      <w:pPr>
        <w:ind w:firstLine="709"/>
        <w:jc w:val="both"/>
        <w:rPr>
          <w:sz w:val="28"/>
          <w:szCs w:val="28"/>
        </w:rPr>
      </w:pPr>
      <w:r w:rsidRPr="004B01B0">
        <w:rPr>
          <w:sz w:val="28"/>
          <w:szCs w:val="28"/>
        </w:rPr>
        <w:t>7)</w:t>
      </w:r>
      <w:r w:rsidR="000D1510" w:rsidRPr="004B01B0">
        <w:rPr>
          <w:sz w:val="28"/>
          <w:szCs w:val="28"/>
        </w:rPr>
        <w:t xml:space="preserve"> по просьбам граждан разъяснять дальнейший порядок обжалования.</w:t>
      </w:r>
    </w:p>
    <w:p w14:paraId="3A19AD23" w14:textId="7F72773C" w:rsidR="000D1510" w:rsidRPr="004B01B0" w:rsidRDefault="001D5484" w:rsidP="00F213E8">
      <w:pPr>
        <w:ind w:firstLine="709"/>
        <w:jc w:val="both"/>
        <w:rPr>
          <w:sz w:val="28"/>
          <w:szCs w:val="28"/>
        </w:rPr>
      </w:pPr>
      <w:r>
        <w:rPr>
          <w:sz w:val="28"/>
          <w:szCs w:val="28"/>
        </w:rPr>
        <w:lastRenderedPageBreak/>
        <w:t>6</w:t>
      </w:r>
      <w:r w:rsidR="00464D22">
        <w:rPr>
          <w:sz w:val="28"/>
          <w:szCs w:val="28"/>
        </w:rPr>
        <w:t>1</w:t>
      </w:r>
      <w:r w:rsidR="0085703D" w:rsidRPr="004B01B0">
        <w:rPr>
          <w:sz w:val="28"/>
          <w:szCs w:val="28"/>
        </w:rPr>
        <w:t>.</w:t>
      </w:r>
      <w:r w:rsidR="000D1510" w:rsidRPr="004B01B0">
        <w:rPr>
          <w:sz w:val="28"/>
          <w:szCs w:val="28"/>
        </w:rPr>
        <w:t xml:space="preserve"> Письменные обращения граждан принимаются ответственными за это специалистами, регистрируются и направляются соответствующему специалисту на рассмотрение. </w:t>
      </w:r>
    </w:p>
    <w:p w14:paraId="0613EBF0" w14:textId="105BF37A" w:rsidR="000D1510" w:rsidRPr="004B01B0" w:rsidRDefault="001D5484" w:rsidP="00F213E8">
      <w:pPr>
        <w:ind w:firstLine="709"/>
        <w:jc w:val="both"/>
        <w:rPr>
          <w:sz w:val="28"/>
          <w:szCs w:val="28"/>
        </w:rPr>
      </w:pPr>
      <w:r>
        <w:rPr>
          <w:sz w:val="28"/>
          <w:szCs w:val="28"/>
        </w:rPr>
        <w:t>6</w:t>
      </w:r>
      <w:r w:rsidR="00464D22">
        <w:rPr>
          <w:sz w:val="28"/>
          <w:szCs w:val="28"/>
        </w:rPr>
        <w:t>2</w:t>
      </w:r>
      <w:r>
        <w:rPr>
          <w:sz w:val="28"/>
          <w:szCs w:val="28"/>
        </w:rPr>
        <w:t xml:space="preserve">. </w:t>
      </w:r>
      <w:r w:rsidR="000D1510" w:rsidRPr="004B01B0">
        <w:rPr>
          <w:sz w:val="28"/>
          <w:szCs w:val="28"/>
        </w:rPr>
        <w:t>По результатам рассмотрения обращения должностное лицо, ответственный или уполномоченный специалист принимает решение об удовлетворении требований гражданина и о признании неправомерным обжалованного решения, действия (бездействия) либо об о</w:t>
      </w:r>
      <w:r w:rsidR="00AB4956" w:rsidRPr="004B01B0">
        <w:rPr>
          <w:sz w:val="28"/>
          <w:szCs w:val="28"/>
        </w:rPr>
        <w:t>тказе в удовлетворении жалобы</w:t>
      </w:r>
      <w:r w:rsidR="000D1510" w:rsidRPr="004B01B0">
        <w:rPr>
          <w:sz w:val="28"/>
          <w:szCs w:val="28"/>
        </w:rPr>
        <w:t xml:space="preserve">. Письменный ответ, содержащий результаты рассмотрения </w:t>
      </w:r>
      <w:r>
        <w:rPr>
          <w:sz w:val="28"/>
          <w:szCs w:val="28"/>
        </w:rPr>
        <w:t>жалобы</w:t>
      </w:r>
      <w:r w:rsidR="000D1510" w:rsidRPr="004B01B0">
        <w:rPr>
          <w:sz w:val="28"/>
          <w:szCs w:val="28"/>
        </w:rPr>
        <w:t>, направляется гражданину.</w:t>
      </w:r>
    </w:p>
    <w:p w14:paraId="454F0FF5" w14:textId="19DC5487" w:rsidR="000D1510" w:rsidRPr="004B01B0" w:rsidRDefault="00B733C6" w:rsidP="00F213E8">
      <w:pPr>
        <w:ind w:firstLine="709"/>
        <w:jc w:val="both"/>
        <w:rPr>
          <w:sz w:val="28"/>
          <w:szCs w:val="28"/>
        </w:rPr>
      </w:pPr>
      <w:r>
        <w:rPr>
          <w:sz w:val="28"/>
          <w:szCs w:val="28"/>
        </w:rPr>
        <w:t>6</w:t>
      </w:r>
      <w:r w:rsidR="00464D22">
        <w:rPr>
          <w:sz w:val="28"/>
          <w:szCs w:val="28"/>
        </w:rPr>
        <w:t>3</w:t>
      </w:r>
      <w:r>
        <w:rPr>
          <w:sz w:val="28"/>
          <w:szCs w:val="28"/>
        </w:rPr>
        <w:t xml:space="preserve">. </w:t>
      </w:r>
      <w:r w:rsidR="000D1510" w:rsidRPr="004B01B0">
        <w:rPr>
          <w:sz w:val="28"/>
          <w:szCs w:val="28"/>
        </w:rPr>
        <w:t xml:space="preserve">Продолжительность рассмотрения </w:t>
      </w:r>
      <w:r>
        <w:rPr>
          <w:sz w:val="28"/>
          <w:szCs w:val="28"/>
        </w:rPr>
        <w:t>жалоб</w:t>
      </w:r>
      <w:r w:rsidR="000D1510" w:rsidRPr="004B01B0">
        <w:rPr>
          <w:sz w:val="28"/>
          <w:szCs w:val="28"/>
        </w:rPr>
        <w:t xml:space="preserve"> граждан или урегулирования споров не должна превышать </w:t>
      </w:r>
      <w:r>
        <w:rPr>
          <w:sz w:val="28"/>
          <w:szCs w:val="28"/>
        </w:rPr>
        <w:t>15 рабочих дней со дня рассмотрения</w:t>
      </w:r>
      <w:r w:rsidR="000D1510" w:rsidRPr="004B01B0">
        <w:rPr>
          <w:sz w:val="28"/>
          <w:szCs w:val="28"/>
        </w:rPr>
        <w:t xml:space="preserve"> жалобы. </w:t>
      </w:r>
    </w:p>
    <w:p w14:paraId="05240592" w14:textId="0191DA45" w:rsidR="000D1510" w:rsidRPr="004B01B0" w:rsidRDefault="00236CEC" w:rsidP="00F213E8">
      <w:pPr>
        <w:ind w:firstLine="709"/>
        <w:jc w:val="both"/>
        <w:rPr>
          <w:sz w:val="28"/>
          <w:szCs w:val="28"/>
        </w:rPr>
      </w:pPr>
      <w:r>
        <w:rPr>
          <w:sz w:val="28"/>
          <w:szCs w:val="28"/>
        </w:rPr>
        <w:t>6</w:t>
      </w:r>
      <w:r w:rsidR="00464D22">
        <w:rPr>
          <w:sz w:val="28"/>
          <w:szCs w:val="28"/>
        </w:rPr>
        <w:t>4</w:t>
      </w:r>
      <w:r w:rsidR="0085703D" w:rsidRPr="004B01B0">
        <w:rPr>
          <w:sz w:val="28"/>
          <w:szCs w:val="28"/>
        </w:rPr>
        <w:t>.</w:t>
      </w:r>
      <w:r w:rsidR="000D1510" w:rsidRPr="004B01B0">
        <w:rPr>
          <w:sz w:val="28"/>
          <w:szCs w:val="28"/>
        </w:rPr>
        <w:t xml:space="preserve"> В суде могут быть обжалованы решения, действия или бездействие, в результате которых:</w:t>
      </w:r>
    </w:p>
    <w:p w14:paraId="51F6642A" w14:textId="77777777" w:rsidR="000D1510" w:rsidRPr="004B01B0" w:rsidRDefault="00974EE5" w:rsidP="00F213E8">
      <w:pPr>
        <w:ind w:firstLine="709"/>
        <w:jc w:val="both"/>
        <w:rPr>
          <w:sz w:val="28"/>
          <w:szCs w:val="28"/>
        </w:rPr>
      </w:pPr>
      <w:r w:rsidRPr="004B01B0">
        <w:rPr>
          <w:sz w:val="28"/>
          <w:szCs w:val="28"/>
        </w:rPr>
        <w:t>1)</w:t>
      </w:r>
      <w:r w:rsidR="000D1510" w:rsidRPr="004B01B0">
        <w:rPr>
          <w:sz w:val="28"/>
          <w:szCs w:val="28"/>
        </w:rPr>
        <w:t xml:space="preserve"> нарушены права и свободы гражданина;</w:t>
      </w:r>
    </w:p>
    <w:p w14:paraId="746D8CF3" w14:textId="77777777" w:rsidR="000D1510" w:rsidRPr="004B01B0" w:rsidRDefault="00974EE5" w:rsidP="00F213E8">
      <w:pPr>
        <w:ind w:firstLine="709"/>
        <w:jc w:val="both"/>
        <w:rPr>
          <w:sz w:val="28"/>
          <w:szCs w:val="28"/>
        </w:rPr>
      </w:pPr>
      <w:r w:rsidRPr="004B01B0">
        <w:rPr>
          <w:sz w:val="28"/>
          <w:szCs w:val="28"/>
        </w:rPr>
        <w:t>2)</w:t>
      </w:r>
      <w:r w:rsidR="000D1510" w:rsidRPr="004B01B0">
        <w:rPr>
          <w:sz w:val="28"/>
          <w:szCs w:val="28"/>
        </w:rPr>
        <w:t xml:space="preserve"> созданы препятствия осуществлению гражданином его прав и свобод;</w:t>
      </w:r>
    </w:p>
    <w:p w14:paraId="29C5437C" w14:textId="77777777" w:rsidR="000D1510" w:rsidRPr="004B01B0" w:rsidRDefault="00974EE5" w:rsidP="00F213E8">
      <w:pPr>
        <w:ind w:firstLine="709"/>
        <w:jc w:val="both"/>
        <w:rPr>
          <w:sz w:val="28"/>
          <w:szCs w:val="28"/>
        </w:rPr>
      </w:pPr>
      <w:r w:rsidRPr="004B01B0">
        <w:rPr>
          <w:sz w:val="28"/>
          <w:szCs w:val="28"/>
        </w:rPr>
        <w:t>3)</w:t>
      </w:r>
      <w:r w:rsidR="000D1510" w:rsidRPr="004B01B0">
        <w:rPr>
          <w:sz w:val="28"/>
          <w:szCs w:val="28"/>
        </w:rPr>
        <w:t xml:space="preserve"> незаконно на гражданина возложена какая</w:t>
      </w:r>
      <w:r w:rsidR="00236CEC">
        <w:rPr>
          <w:sz w:val="28"/>
          <w:szCs w:val="28"/>
        </w:rPr>
        <w:t>-</w:t>
      </w:r>
      <w:r w:rsidR="000D1510" w:rsidRPr="004B01B0">
        <w:rPr>
          <w:sz w:val="28"/>
          <w:szCs w:val="28"/>
        </w:rPr>
        <w:t>либо обязанность или он незаконно привлечен к какой-либо ответственности.</w:t>
      </w:r>
    </w:p>
    <w:p w14:paraId="0FBAB39B" w14:textId="77777777" w:rsidR="000D1510" w:rsidRPr="004B01B0" w:rsidRDefault="000D1510" w:rsidP="000D1510">
      <w:pPr>
        <w:widowControl w:val="0"/>
        <w:suppressAutoHyphens/>
        <w:rPr>
          <w:sz w:val="28"/>
          <w:szCs w:val="28"/>
        </w:rPr>
      </w:pPr>
    </w:p>
    <w:p w14:paraId="088906B2" w14:textId="77777777" w:rsidR="000D1510" w:rsidRPr="004B01B0" w:rsidRDefault="000D1510" w:rsidP="000D1510">
      <w:pPr>
        <w:widowControl w:val="0"/>
        <w:suppressAutoHyphens/>
        <w:ind w:left="3780"/>
        <w:jc w:val="right"/>
        <w:rPr>
          <w:sz w:val="28"/>
          <w:szCs w:val="28"/>
        </w:rPr>
      </w:pPr>
    </w:p>
    <w:p w14:paraId="0BD295C9" w14:textId="77777777" w:rsidR="000D1510" w:rsidRDefault="000D1510" w:rsidP="000D1510">
      <w:pPr>
        <w:widowControl w:val="0"/>
        <w:suppressAutoHyphens/>
        <w:ind w:left="3780"/>
        <w:jc w:val="right"/>
        <w:rPr>
          <w:sz w:val="28"/>
          <w:szCs w:val="28"/>
        </w:rPr>
      </w:pPr>
    </w:p>
    <w:p w14:paraId="76984D66" w14:textId="77777777" w:rsidR="006078BF" w:rsidRDefault="006078BF" w:rsidP="000D1510">
      <w:pPr>
        <w:widowControl w:val="0"/>
        <w:suppressAutoHyphens/>
        <w:ind w:left="3780"/>
        <w:jc w:val="right"/>
        <w:rPr>
          <w:sz w:val="28"/>
          <w:szCs w:val="28"/>
        </w:rPr>
      </w:pPr>
    </w:p>
    <w:p w14:paraId="7839CE91" w14:textId="77777777" w:rsidR="006078BF" w:rsidRDefault="006078BF" w:rsidP="000D1510">
      <w:pPr>
        <w:widowControl w:val="0"/>
        <w:suppressAutoHyphens/>
        <w:ind w:left="3780"/>
        <w:jc w:val="right"/>
        <w:rPr>
          <w:sz w:val="28"/>
          <w:szCs w:val="28"/>
        </w:rPr>
      </w:pPr>
    </w:p>
    <w:p w14:paraId="5F6E7831" w14:textId="77777777" w:rsidR="006078BF" w:rsidRDefault="006078BF" w:rsidP="000D1510">
      <w:pPr>
        <w:widowControl w:val="0"/>
        <w:suppressAutoHyphens/>
        <w:ind w:left="3780"/>
        <w:jc w:val="right"/>
        <w:rPr>
          <w:sz w:val="28"/>
          <w:szCs w:val="28"/>
        </w:rPr>
      </w:pPr>
    </w:p>
    <w:p w14:paraId="6F74FB04" w14:textId="77777777" w:rsidR="00464D22" w:rsidRDefault="00464D22" w:rsidP="000D1510">
      <w:pPr>
        <w:widowControl w:val="0"/>
        <w:suppressAutoHyphens/>
        <w:ind w:left="3780"/>
        <w:jc w:val="right"/>
        <w:rPr>
          <w:sz w:val="28"/>
          <w:szCs w:val="28"/>
        </w:rPr>
      </w:pPr>
    </w:p>
    <w:p w14:paraId="194AE2E7" w14:textId="77777777" w:rsidR="00464D22" w:rsidRDefault="00464D22" w:rsidP="000D1510">
      <w:pPr>
        <w:widowControl w:val="0"/>
        <w:suppressAutoHyphens/>
        <w:ind w:left="3780"/>
        <w:jc w:val="right"/>
        <w:rPr>
          <w:sz w:val="28"/>
          <w:szCs w:val="28"/>
        </w:rPr>
      </w:pPr>
    </w:p>
    <w:p w14:paraId="43AD16BA" w14:textId="77777777" w:rsidR="00464D22" w:rsidRDefault="00464D22" w:rsidP="000D1510">
      <w:pPr>
        <w:widowControl w:val="0"/>
        <w:suppressAutoHyphens/>
        <w:ind w:left="3780"/>
        <w:jc w:val="right"/>
        <w:rPr>
          <w:sz w:val="28"/>
          <w:szCs w:val="28"/>
        </w:rPr>
      </w:pPr>
    </w:p>
    <w:p w14:paraId="5940174D" w14:textId="77777777" w:rsidR="00464D22" w:rsidRDefault="00464D22" w:rsidP="000D1510">
      <w:pPr>
        <w:widowControl w:val="0"/>
        <w:suppressAutoHyphens/>
        <w:ind w:left="3780"/>
        <w:jc w:val="right"/>
        <w:rPr>
          <w:sz w:val="28"/>
          <w:szCs w:val="28"/>
        </w:rPr>
      </w:pPr>
    </w:p>
    <w:p w14:paraId="1F23C1F2" w14:textId="77777777" w:rsidR="00464D22" w:rsidRDefault="00464D22" w:rsidP="000D1510">
      <w:pPr>
        <w:widowControl w:val="0"/>
        <w:suppressAutoHyphens/>
        <w:ind w:left="3780"/>
        <w:jc w:val="right"/>
        <w:rPr>
          <w:sz w:val="28"/>
          <w:szCs w:val="28"/>
        </w:rPr>
      </w:pPr>
    </w:p>
    <w:p w14:paraId="17A097B1" w14:textId="77777777" w:rsidR="00464D22" w:rsidRDefault="00464D22" w:rsidP="000D1510">
      <w:pPr>
        <w:widowControl w:val="0"/>
        <w:suppressAutoHyphens/>
        <w:ind w:left="3780"/>
        <w:jc w:val="right"/>
        <w:rPr>
          <w:sz w:val="28"/>
          <w:szCs w:val="28"/>
        </w:rPr>
      </w:pPr>
    </w:p>
    <w:p w14:paraId="148DF8A2" w14:textId="77777777" w:rsidR="00464D22" w:rsidRDefault="00464D22" w:rsidP="000D1510">
      <w:pPr>
        <w:widowControl w:val="0"/>
        <w:suppressAutoHyphens/>
        <w:ind w:left="3780"/>
        <w:jc w:val="right"/>
        <w:rPr>
          <w:sz w:val="28"/>
          <w:szCs w:val="28"/>
        </w:rPr>
      </w:pPr>
    </w:p>
    <w:p w14:paraId="7410C5B2" w14:textId="77777777" w:rsidR="00464D22" w:rsidRDefault="00464D22" w:rsidP="000D1510">
      <w:pPr>
        <w:widowControl w:val="0"/>
        <w:suppressAutoHyphens/>
        <w:ind w:left="3780"/>
        <w:jc w:val="right"/>
        <w:rPr>
          <w:sz w:val="28"/>
          <w:szCs w:val="28"/>
        </w:rPr>
      </w:pPr>
    </w:p>
    <w:p w14:paraId="59EEFD11" w14:textId="77777777" w:rsidR="00464D22" w:rsidRDefault="00464D22" w:rsidP="000D1510">
      <w:pPr>
        <w:widowControl w:val="0"/>
        <w:suppressAutoHyphens/>
        <w:ind w:left="3780"/>
        <w:jc w:val="right"/>
        <w:rPr>
          <w:sz w:val="28"/>
          <w:szCs w:val="28"/>
        </w:rPr>
      </w:pPr>
    </w:p>
    <w:p w14:paraId="0A92EE7B" w14:textId="77777777" w:rsidR="00464D22" w:rsidRDefault="00464D22" w:rsidP="000D1510">
      <w:pPr>
        <w:widowControl w:val="0"/>
        <w:suppressAutoHyphens/>
        <w:ind w:left="3780"/>
        <w:jc w:val="right"/>
        <w:rPr>
          <w:sz w:val="28"/>
          <w:szCs w:val="28"/>
        </w:rPr>
      </w:pPr>
    </w:p>
    <w:p w14:paraId="6D72CF36" w14:textId="77777777" w:rsidR="00464D22" w:rsidRDefault="00464D22" w:rsidP="000D1510">
      <w:pPr>
        <w:widowControl w:val="0"/>
        <w:suppressAutoHyphens/>
        <w:ind w:left="3780"/>
        <w:jc w:val="right"/>
        <w:rPr>
          <w:sz w:val="28"/>
          <w:szCs w:val="28"/>
        </w:rPr>
      </w:pPr>
    </w:p>
    <w:p w14:paraId="337CAB63" w14:textId="77777777" w:rsidR="00464D22" w:rsidRDefault="00464D22" w:rsidP="000D1510">
      <w:pPr>
        <w:widowControl w:val="0"/>
        <w:suppressAutoHyphens/>
        <w:ind w:left="3780"/>
        <w:jc w:val="right"/>
        <w:rPr>
          <w:sz w:val="28"/>
          <w:szCs w:val="28"/>
        </w:rPr>
      </w:pPr>
    </w:p>
    <w:p w14:paraId="1CDCA06F" w14:textId="77777777" w:rsidR="00464D22" w:rsidRDefault="00464D22" w:rsidP="000D1510">
      <w:pPr>
        <w:widowControl w:val="0"/>
        <w:suppressAutoHyphens/>
        <w:ind w:left="3780"/>
        <w:jc w:val="right"/>
        <w:rPr>
          <w:sz w:val="28"/>
          <w:szCs w:val="28"/>
        </w:rPr>
      </w:pPr>
    </w:p>
    <w:p w14:paraId="3A71EF27" w14:textId="77777777" w:rsidR="00464D22" w:rsidRDefault="00464D22" w:rsidP="000D1510">
      <w:pPr>
        <w:widowControl w:val="0"/>
        <w:suppressAutoHyphens/>
        <w:ind w:left="3780"/>
        <w:jc w:val="right"/>
        <w:rPr>
          <w:sz w:val="28"/>
          <w:szCs w:val="28"/>
        </w:rPr>
      </w:pPr>
    </w:p>
    <w:p w14:paraId="0AFFFA52" w14:textId="77777777" w:rsidR="00464D22" w:rsidRDefault="00464D22" w:rsidP="000D1510">
      <w:pPr>
        <w:widowControl w:val="0"/>
        <w:suppressAutoHyphens/>
        <w:ind w:left="3780"/>
        <w:jc w:val="right"/>
        <w:rPr>
          <w:sz w:val="28"/>
          <w:szCs w:val="28"/>
        </w:rPr>
      </w:pPr>
    </w:p>
    <w:p w14:paraId="500675B1" w14:textId="77777777" w:rsidR="00464D22" w:rsidRDefault="00464D22" w:rsidP="000D1510">
      <w:pPr>
        <w:widowControl w:val="0"/>
        <w:suppressAutoHyphens/>
        <w:ind w:left="3780"/>
        <w:jc w:val="right"/>
        <w:rPr>
          <w:sz w:val="28"/>
          <w:szCs w:val="28"/>
        </w:rPr>
      </w:pPr>
    </w:p>
    <w:p w14:paraId="332D299B" w14:textId="77777777" w:rsidR="00464D22" w:rsidRDefault="00464D22" w:rsidP="000D1510">
      <w:pPr>
        <w:widowControl w:val="0"/>
        <w:suppressAutoHyphens/>
        <w:ind w:left="3780"/>
        <w:jc w:val="right"/>
        <w:rPr>
          <w:sz w:val="28"/>
          <w:szCs w:val="28"/>
        </w:rPr>
      </w:pPr>
    </w:p>
    <w:p w14:paraId="6FB1CF08" w14:textId="77777777" w:rsidR="00464D22" w:rsidRDefault="00464D22" w:rsidP="000D1510">
      <w:pPr>
        <w:widowControl w:val="0"/>
        <w:suppressAutoHyphens/>
        <w:ind w:left="3780"/>
        <w:jc w:val="right"/>
        <w:rPr>
          <w:sz w:val="28"/>
          <w:szCs w:val="28"/>
        </w:rPr>
      </w:pPr>
    </w:p>
    <w:p w14:paraId="7511A84B" w14:textId="77777777" w:rsidR="00464D22" w:rsidRDefault="00464D22" w:rsidP="000D1510">
      <w:pPr>
        <w:widowControl w:val="0"/>
        <w:suppressAutoHyphens/>
        <w:ind w:left="3780"/>
        <w:jc w:val="right"/>
        <w:rPr>
          <w:sz w:val="28"/>
          <w:szCs w:val="28"/>
        </w:rPr>
      </w:pPr>
    </w:p>
    <w:p w14:paraId="53D16D49" w14:textId="77777777" w:rsidR="00464D22" w:rsidRDefault="00464D22" w:rsidP="000D1510">
      <w:pPr>
        <w:widowControl w:val="0"/>
        <w:suppressAutoHyphens/>
        <w:ind w:left="3780"/>
        <w:jc w:val="right"/>
        <w:rPr>
          <w:sz w:val="28"/>
          <w:szCs w:val="28"/>
        </w:rPr>
      </w:pPr>
    </w:p>
    <w:p w14:paraId="3B63296E" w14:textId="77777777" w:rsidR="00464D22" w:rsidRDefault="00464D22" w:rsidP="000D1510">
      <w:pPr>
        <w:widowControl w:val="0"/>
        <w:suppressAutoHyphens/>
        <w:ind w:left="3780"/>
        <w:jc w:val="right"/>
        <w:rPr>
          <w:sz w:val="28"/>
          <w:szCs w:val="28"/>
        </w:rPr>
      </w:pPr>
    </w:p>
    <w:p w14:paraId="3B5E09FC" w14:textId="77777777" w:rsidR="00464D22" w:rsidRDefault="00464D22" w:rsidP="000D1510">
      <w:pPr>
        <w:widowControl w:val="0"/>
        <w:suppressAutoHyphens/>
        <w:ind w:left="3780"/>
        <w:jc w:val="right"/>
        <w:rPr>
          <w:sz w:val="28"/>
          <w:szCs w:val="28"/>
        </w:rPr>
      </w:pPr>
    </w:p>
    <w:p w14:paraId="3D54EF40" w14:textId="420249EC" w:rsidR="000D1510" w:rsidRPr="004B01B0" w:rsidRDefault="00EE12E6" w:rsidP="00367B35">
      <w:pPr>
        <w:ind w:left="4678"/>
        <w:jc w:val="center"/>
        <w:rPr>
          <w:sz w:val="28"/>
          <w:szCs w:val="28"/>
        </w:rPr>
      </w:pPr>
      <w:r>
        <w:rPr>
          <w:sz w:val="28"/>
          <w:szCs w:val="28"/>
        </w:rPr>
        <w:lastRenderedPageBreak/>
        <w:t>ПРИЛОЖЕНИ</w:t>
      </w:r>
      <w:r w:rsidR="00367B35">
        <w:rPr>
          <w:sz w:val="28"/>
          <w:szCs w:val="28"/>
        </w:rPr>
        <w:t>Е</w:t>
      </w:r>
      <w:r>
        <w:rPr>
          <w:sz w:val="28"/>
          <w:szCs w:val="28"/>
        </w:rPr>
        <w:t xml:space="preserve"> </w:t>
      </w:r>
      <w:r w:rsidR="000D1510" w:rsidRPr="004B01B0">
        <w:rPr>
          <w:sz w:val="28"/>
          <w:szCs w:val="28"/>
        </w:rPr>
        <w:t>1</w:t>
      </w:r>
    </w:p>
    <w:p w14:paraId="7E6B2E6E" w14:textId="77777777" w:rsidR="0017568A" w:rsidRPr="004B01B0" w:rsidRDefault="006802D0" w:rsidP="00367B35">
      <w:pPr>
        <w:suppressAutoHyphens/>
        <w:autoSpaceDE w:val="0"/>
        <w:autoSpaceDN w:val="0"/>
        <w:adjustRightInd w:val="0"/>
        <w:ind w:left="4678"/>
        <w:jc w:val="center"/>
        <w:rPr>
          <w:sz w:val="28"/>
          <w:szCs w:val="28"/>
        </w:rPr>
      </w:pPr>
      <w:r w:rsidRPr="004B01B0">
        <w:rPr>
          <w:sz w:val="28"/>
          <w:szCs w:val="28"/>
        </w:rPr>
        <w:t xml:space="preserve">к </w:t>
      </w:r>
      <w:r w:rsidR="00A927A1" w:rsidRPr="004B01B0">
        <w:rPr>
          <w:sz w:val="28"/>
          <w:szCs w:val="28"/>
        </w:rPr>
        <w:t>а</w:t>
      </w:r>
      <w:r w:rsidR="0017568A" w:rsidRPr="004B01B0">
        <w:rPr>
          <w:sz w:val="28"/>
          <w:szCs w:val="28"/>
        </w:rPr>
        <w:t>дминистративному регламенту</w:t>
      </w:r>
    </w:p>
    <w:p w14:paraId="70E13D66" w14:textId="77777777" w:rsidR="00EE12E6" w:rsidRDefault="0017568A" w:rsidP="00367B35">
      <w:pPr>
        <w:tabs>
          <w:tab w:val="left" w:pos="8100"/>
        </w:tabs>
        <w:suppressAutoHyphens/>
        <w:ind w:left="4678"/>
        <w:jc w:val="center"/>
        <w:rPr>
          <w:sz w:val="28"/>
          <w:szCs w:val="28"/>
        </w:rPr>
      </w:pPr>
      <w:r w:rsidRPr="004B01B0">
        <w:rPr>
          <w:sz w:val="28"/>
          <w:szCs w:val="28"/>
        </w:rPr>
        <w:t>по предоставлению муниципальной</w:t>
      </w:r>
    </w:p>
    <w:p w14:paraId="0BFD739C" w14:textId="77777777" w:rsidR="00EE12E6" w:rsidRDefault="0017568A" w:rsidP="00367B35">
      <w:pPr>
        <w:tabs>
          <w:tab w:val="left" w:pos="8100"/>
        </w:tabs>
        <w:suppressAutoHyphens/>
        <w:ind w:left="4678"/>
        <w:jc w:val="center"/>
        <w:rPr>
          <w:bCs/>
          <w:sz w:val="28"/>
          <w:szCs w:val="28"/>
        </w:rPr>
      </w:pPr>
      <w:r w:rsidRPr="004B01B0">
        <w:rPr>
          <w:sz w:val="28"/>
          <w:szCs w:val="28"/>
        </w:rPr>
        <w:t>работы</w:t>
      </w:r>
      <w:r w:rsidR="00EE12E6">
        <w:rPr>
          <w:bCs/>
          <w:sz w:val="28"/>
          <w:szCs w:val="28"/>
        </w:rPr>
        <w:t xml:space="preserve"> </w:t>
      </w:r>
      <w:r w:rsidRPr="004B01B0">
        <w:rPr>
          <w:bCs/>
          <w:sz w:val="28"/>
          <w:szCs w:val="28"/>
        </w:rPr>
        <w:t>«Организация и проведение</w:t>
      </w:r>
    </w:p>
    <w:p w14:paraId="1548DD66" w14:textId="77777777" w:rsidR="00EE12E6" w:rsidRDefault="0017568A" w:rsidP="00367B35">
      <w:pPr>
        <w:suppressAutoHyphens/>
        <w:autoSpaceDE w:val="0"/>
        <w:autoSpaceDN w:val="0"/>
        <w:adjustRightInd w:val="0"/>
        <w:ind w:left="4678"/>
        <w:jc w:val="center"/>
        <w:rPr>
          <w:bCs/>
          <w:sz w:val="28"/>
          <w:szCs w:val="28"/>
        </w:rPr>
      </w:pPr>
      <w:r w:rsidRPr="004B01B0">
        <w:rPr>
          <w:bCs/>
          <w:sz w:val="28"/>
          <w:szCs w:val="28"/>
        </w:rPr>
        <w:t>физкультурных и</w:t>
      </w:r>
      <w:r w:rsidR="00EE12E6">
        <w:rPr>
          <w:bCs/>
          <w:sz w:val="28"/>
          <w:szCs w:val="28"/>
        </w:rPr>
        <w:t xml:space="preserve"> </w:t>
      </w:r>
      <w:r w:rsidRPr="004B01B0">
        <w:rPr>
          <w:bCs/>
          <w:sz w:val="28"/>
          <w:szCs w:val="28"/>
        </w:rPr>
        <w:t>спортивных</w:t>
      </w:r>
    </w:p>
    <w:p w14:paraId="27624E99" w14:textId="77777777" w:rsidR="00EE12E6" w:rsidRDefault="0017568A" w:rsidP="00367B35">
      <w:pPr>
        <w:suppressAutoHyphens/>
        <w:autoSpaceDE w:val="0"/>
        <w:autoSpaceDN w:val="0"/>
        <w:adjustRightInd w:val="0"/>
        <w:ind w:left="4678"/>
        <w:jc w:val="center"/>
        <w:rPr>
          <w:bCs/>
          <w:sz w:val="28"/>
          <w:szCs w:val="28"/>
        </w:rPr>
      </w:pPr>
      <w:r w:rsidRPr="004B01B0">
        <w:rPr>
          <w:bCs/>
          <w:sz w:val="28"/>
          <w:szCs w:val="28"/>
        </w:rPr>
        <w:t>мероприятий в рамках</w:t>
      </w:r>
      <w:r w:rsidR="00EE12E6">
        <w:rPr>
          <w:bCs/>
          <w:sz w:val="28"/>
          <w:szCs w:val="28"/>
        </w:rPr>
        <w:t xml:space="preserve"> </w:t>
      </w:r>
      <w:r w:rsidRPr="004B01B0">
        <w:rPr>
          <w:bCs/>
          <w:sz w:val="28"/>
          <w:szCs w:val="28"/>
        </w:rPr>
        <w:t>Всероссийского</w:t>
      </w:r>
    </w:p>
    <w:p w14:paraId="016E146F" w14:textId="77777777" w:rsidR="00EE12E6" w:rsidRDefault="0017568A" w:rsidP="00367B35">
      <w:pPr>
        <w:suppressAutoHyphens/>
        <w:autoSpaceDE w:val="0"/>
        <w:autoSpaceDN w:val="0"/>
        <w:adjustRightInd w:val="0"/>
        <w:ind w:left="4678"/>
        <w:jc w:val="center"/>
        <w:rPr>
          <w:bCs/>
          <w:sz w:val="28"/>
          <w:szCs w:val="28"/>
        </w:rPr>
      </w:pPr>
      <w:r w:rsidRPr="004B01B0">
        <w:rPr>
          <w:bCs/>
          <w:sz w:val="28"/>
          <w:szCs w:val="28"/>
        </w:rPr>
        <w:t>физкультурно-спортивного</w:t>
      </w:r>
      <w:r w:rsidR="00EE12E6">
        <w:rPr>
          <w:bCs/>
          <w:sz w:val="28"/>
          <w:szCs w:val="28"/>
        </w:rPr>
        <w:t xml:space="preserve"> </w:t>
      </w:r>
      <w:r w:rsidRPr="004B01B0">
        <w:rPr>
          <w:bCs/>
          <w:sz w:val="28"/>
          <w:szCs w:val="28"/>
        </w:rPr>
        <w:t>комплекса</w:t>
      </w:r>
    </w:p>
    <w:p w14:paraId="7712996C" w14:textId="2A38A603" w:rsidR="000D1510" w:rsidRDefault="0017568A" w:rsidP="00367B35">
      <w:pPr>
        <w:suppressAutoHyphens/>
        <w:autoSpaceDE w:val="0"/>
        <w:autoSpaceDN w:val="0"/>
        <w:adjustRightInd w:val="0"/>
        <w:ind w:left="4678"/>
        <w:jc w:val="center"/>
        <w:rPr>
          <w:bCs/>
        </w:rPr>
      </w:pPr>
      <w:r w:rsidRPr="004B01B0">
        <w:rPr>
          <w:bCs/>
          <w:sz w:val="28"/>
          <w:szCs w:val="28"/>
        </w:rPr>
        <w:t>«Готов к труду и обороне» (ГТО)</w:t>
      </w:r>
      <w:r w:rsidR="008E12F9">
        <w:rPr>
          <w:bCs/>
          <w:sz w:val="28"/>
          <w:szCs w:val="28"/>
        </w:rPr>
        <w:t>»</w:t>
      </w:r>
    </w:p>
    <w:p w14:paraId="5A458A98" w14:textId="77777777" w:rsidR="008E12F9" w:rsidRPr="008E12F9" w:rsidRDefault="008E12F9" w:rsidP="00367B35">
      <w:pPr>
        <w:suppressAutoHyphens/>
        <w:autoSpaceDE w:val="0"/>
        <w:autoSpaceDN w:val="0"/>
        <w:adjustRightInd w:val="0"/>
        <w:ind w:left="4678"/>
        <w:jc w:val="center"/>
        <w:rPr>
          <w:bCs/>
        </w:rPr>
      </w:pPr>
    </w:p>
    <w:p w14:paraId="52FEFAA7" w14:textId="77777777" w:rsidR="001978F6" w:rsidRPr="001978F6" w:rsidRDefault="001978F6" w:rsidP="00367B35">
      <w:pPr>
        <w:suppressAutoHyphens/>
        <w:autoSpaceDE w:val="0"/>
        <w:autoSpaceDN w:val="0"/>
        <w:adjustRightInd w:val="0"/>
        <w:ind w:left="4678"/>
        <w:jc w:val="center"/>
        <w:rPr>
          <w:bCs/>
        </w:rPr>
      </w:pPr>
    </w:p>
    <w:p w14:paraId="1F94BFCB" w14:textId="77777777" w:rsidR="00367B35" w:rsidRDefault="00367B35" w:rsidP="000D1510">
      <w:pPr>
        <w:autoSpaceDE w:val="0"/>
        <w:jc w:val="center"/>
        <w:rPr>
          <w:sz w:val="28"/>
          <w:szCs w:val="28"/>
        </w:rPr>
      </w:pPr>
    </w:p>
    <w:p w14:paraId="48A82320" w14:textId="7090C257" w:rsidR="008E12F9" w:rsidRDefault="000D1510" w:rsidP="000D1510">
      <w:pPr>
        <w:autoSpaceDE w:val="0"/>
        <w:jc w:val="center"/>
        <w:rPr>
          <w:sz w:val="28"/>
          <w:szCs w:val="28"/>
        </w:rPr>
      </w:pPr>
      <w:r w:rsidRPr="00054FC6">
        <w:rPr>
          <w:sz w:val="28"/>
          <w:szCs w:val="28"/>
        </w:rPr>
        <w:t>Учреждени</w:t>
      </w:r>
      <w:r w:rsidR="00CA6605">
        <w:rPr>
          <w:sz w:val="28"/>
          <w:szCs w:val="28"/>
        </w:rPr>
        <w:t>я</w:t>
      </w:r>
      <w:r w:rsidRPr="00054FC6">
        <w:rPr>
          <w:sz w:val="28"/>
          <w:szCs w:val="28"/>
        </w:rPr>
        <w:t>, предоставляющ</w:t>
      </w:r>
      <w:r w:rsidR="00CA6605">
        <w:rPr>
          <w:sz w:val="28"/>
          <w:szCs w:val="28"/>
        </w:rPr>
        <w:t>и</w:t>
      </w:r>
      <w:r w:rsidRPr="00054FC6">
        <w:rPr>
          <w:sz w:val="28"/>
          <w:szCs w:val="28"/>
        </w:rPr>
        <w:t>е</w:t>
      </w:r>
    </w:p>
    <w:p w14:paraId="4F6A1721" w14:textId="77777777" w:rsidR="008E12F9" w:rsidRDefault="000D1510" w:rsidP="000D1510">
      <w:pPr>
        <w:autoSpaceDE w:val="0"/>
        <w:jc w:val="center"/>
        <w:rPr>
          <w:sz w:val="28"/>
          <w:szCs w:val="28"/>
        </w:rPr>
      </w:pPr>
      <w:r w:rsidRPr="00054FC6">
        <w:rPr>
          <w:sz w:val="28"/>
          <w:szCs w:val="28"/>
        </w:rPr>
        <w:t xml:space="preserve"> </w:t>
      </w:r>
      <w:r w:rsidR="002F171A" w:rsidRPr="00054FC6">
        <w:rPr>
          <w:sz w:val="28"/>
          <w:szCs w:val="28"/>
        </w:rPr>
        <w:t>муниципальную р</w:t>
      </w:r>
      <w:r w:rsidR="0085703D" w:rsidRPr="00054FC6">
        <w:rPr>
          <w:sz w:val="28"/>
          <w:szCs w:val="28"/>
        </w:rPr>
        <w:t>аботу</w:t>
      </w:r>
      <w:r w:rsidR="008E12F9">
        <w:rPr>
          <w:sz w:val="28"/>
          <w:szCs w:val="28"/>
        </w:rPr>
        <w:t xml:space="preserve"> «Организация </w:t>
      </w:r>
    </w:p>
    <w:p w14:paraId="6D932796" w14:textId="41629EBA" w:rsidR="008E12F9" w:rsidRDefault="008E12F9" w:rsidP="000D1510">
      <w:pPr>
        <w:autoSpaceDE w:val="0"/>
        <w:jc w:val="center"/>
        <w:rPr>
          <w:sz w:val="28"/>
          <w:szCs w:val="28"/>
        </w:rPr>
      </w:pPr>
      <w:r>
        <w:rPr>
          <w:sz w:val="28"/>
          <w:szCs w:val="28"/>
        </w:rPr>
        <w:t>и проведение физкультурных и спортивных</w:t>
      </w:r>
    </w:p>
    <w:p w14:paraId="0ADC578B" w14:textId="77777777" w:rsidR="008E12F9" w:rsidRDefault="008E12F9" w:rsidP="000D1510">
      <w:pPr>
        <w:autoSpaceDE w:val="0"/>
        <w:jc w:val="center"/>
        <w:rPr>
          <w:sz w:val="28"/>
          <w:szCs w:val="28"/>
        </w:rPr>
      </w:pPr>
      <w:r>
        <w:rPr>
          <w:sz w:val="28"/>
          <w:szCs w:val="28"/>
        </w:rPr>
        <w:t xml:space="preserve"> мероприятий в рамках Всероссийского</w:t>
      </w:r>
    </w:p>
    <w:p w14:paraId="0FF855DA" w14:textId="77777777" w:rsidR="008E12F9" w:rsidRDefault="008E12F9" w:rsidP="000D1510">
      <w:pPr>
        <w:autoSpaceDE w:val="0"/>
        <w:jc w:val="center"/>
        <w:rPr>
          <w:sz w:val="28"/>
          <w:szCs w:val="28"/>
        </w:rPr>
      </w:pPr>
      <w:r>
        <w:rPr>
          <w:sz w:val="28"/>
          <w:szCs w:val="28"/>
        </w:rPr>
        <w:t xml:space="preserve"> физкультурно-спортивного комплекса </w:t>
      </w:r>
    </w:p>
    <w:p w14:paraId="02E95F8C" w14:textId="1F542CD2" w:rsidR="000D1510" w:rsidRDefault="008E12F9" w:rsidP="000D1510">
      <w:pPr>
        <w:autoSpaceDE w:val="0"/>
        <w:jc w:val="center"/>
      </w:pPr>
      <w:r>
        <w:rPr>
          <w:sz w:val="28"/>
          <w:szCs w:val="28"/>
        </w:rPr>
        <w:t>«Готов к труду и обороне» (ГТО)»</w:t>
      </w:r>
    </w:p>
    <w:p w14:paraId="7B483B65" w14:textId="77777777" w:rsidR="008E12F9" w:rsidRPr="008E12F9" w:rsidRDefault="008E12F9" w:rsidP="000D1510">
      <w:pPr>
        <w:autoSpaceDE w:val="0"/>
        <w:jc w:val="center"/>
      </w:pPr>
    </w:p>
    <w:p w14:paraId="4D3BA6DA" w14:textId="77777777" w:rsidR="008E12F9" w:rsidRPr="008E12F9" w:rsidRDefault="008E12F9" w:rsidP="000D1510">
      <w:pPr>
        <w:autoSpaceDE w:val="0"/>
        <w:jc w:val="center"/>
        <w:rPr>
          <w:sz w:val="20"/>
          <w:szCs w:val="20"/>
        </w:rPr>
      </w:pPr>
    </w:p>
    <w:p w14:paraId="036B2E7C" w14:textId="705B65F5" w:rsidR="008E12F9" w:rsidRDefault="008E12F9" w:rsidP="000D1510">
      <w:pPr>
        <w:autoSpaceDE w:val="0"/>
        <w:jc w:val="center"/>
      </w:pPr>
      <w:r>
        <w:rPr>
          <w:sz w:val="28"/>
          <w:szCs w:val="28"/>
          <w:lang w:val="en-US"/>
        </w:rPr>
        <w:t xml:space="preserve">I. </w:t>
      </w:r>
      <w:r>
        <w:rPr>
          <w:sz w:val="28"/>
          <w:szCs w:val="28"/>
        </w:rPr>
        <w:t>Исполнитель муниципальной работы</w:t>
      </w:r>
    </w:p>
    <w:p w14:paraId="6F71809E" w14:textId="77777777" w:rsidR="001978F6" w:rsidRPr="001978F6" w:rsidRDefault="001978F6" w:rsidP="000D1510">
      <w:pPr>
        <w:autoSpaceDE w:val="0"/>
        <w:jc w:val="center"/>
      </w:pPr>
    </w:p>
    <w:p w14:paraId="386EE6F4" w14:textId="77777777" w:rsidR="001978F6" w:rsidRPr="001978F6" w:rsidRDefault="001978F6" w:rsidP="000D1510">
      <w:pPr>
        <w:autoSpaceDE w:val="0"/>
        <w:jc w:val="center"/>
      </w:pPr>
    </w:p>
    <w:tbl>
      <w:tblPr>
        <w:tblW w:w="9923" w:type="dxa"/>
        <w:tblInd w:w="108" w:type="dxa"/>
        <w:tblLayout w:type="fixed"/>
        <w:tblLook w:val="04A0" w:firstRow="1" w:lastRow="0" w:firstColumn="1" w:lastColumn="0" w:noHBand="0" w:noVBand="1"/>
      </w:tblPr>
      <w:tblGrid>
        <w:gridCol w:w="426"/>
        <w:gridCol w:w="1984"/>
        <w:gridCol w:w="1843"/>
        <w:gridCol w:w="1843"/>
        <w:gridCol w:w="1842"/>
        <w:gridCol w:w="1985"/>
      </w:tblGrid>
      <w:tr w:rsidR="000D1510" w:rsidRPr="00054FC6" w14:paraId="0467A237" w14:textId="77777777" w:rsidTr="00807AF9">
        <w:tc>
          <w:tcPr>
            <w:tcW w:w="426" w:type="dxa"/>
            <w:tcBorders>
              <w:top w:val="single" w:sz="4" w:space="0" w:color="000000"/>
              <w:left w:val="single" w:sz="4" w:space="0" w:color="000000"/>
              <w:bottom w:val="single" w:sz="4" w:space="0" w:color="000000"/>
              <w:right w:val="nil"/>
            </w:tcBorders>
            <w:vAlign w:val="center"/>
            <w:hideMark/>
          </w:tcPr>
          <w:p w14:paraId="6E1224B0" w14:textId="77777777" w:rsidR="000D1510" w:rsidRPr="00820B64" w:rsidRDefault="000D1510" w:rsidP="00367B35">
            <w:pPr>
              <w:suppressAutoHyphens/>
              <w:autoSpaceDE w:val="0"/>
              <w:snapToGrid w:val="0"/>
              <w:ind w:left="-143" w:right="-108"/>
              <w:jc w:val="center"/>
              <w:rPr>
                <w:lang w:eastAsia="ar-SA"/>
              </w:rPr>
            </w:pPr>
            <w:r w:rsidRPr="00820B64">
              <w:t>№ п/п</w:t>
            </w:r>
          </w:p>
        </w:tc>
        <w:tc>
          <w:tcPr>
            <w:tcW w:w="1984" w:type="dxa"/>
            <w:tcBorders>
              <w:top w:val="single" w:sz="4" w:space="0" w:color="000000"/>
              <w:left w:val="single" w:sz="4" w:space="0" w:color="000000"/>
              <w:bottom w:val="single" w:sz="4" w:space="0" w:color="000000"/>
              <w:right w:val="nil"/>
            </w:tcBorders>
            <w:vAlign w:val="center"/>
            <w:hideMark/>
          </w:tcPr>
          <w:p w14:paraId="491659B1" w14:textId="77777777" w:rsidR="000D1510" w:rsidRPr="00820B64" w:rsidRDefault="000D1510" w:rsidP="0085703D">
            <w:pPr>
              <w:autoSpaceDE w:val="0"/>
              <w:snapToGrid w:val="0"/>
              <w:jc w:val="center"/>
              <w:rPr>
                <w:lang w:eastAsia="ar-SA"/>
              </w:rPr>
            </w:pPr>
            <w:r w:rsidRPr="00820B64">
              <w:t>Наименование</w:t>
            </w:r>
          </w:p>
          <w:p w14:paraId="797BA88C" w14:textId="77777777" w:rsidR="000D1510" w:rsidRPr="00820B64" w:rsidRDefault="000D1510" w:rsidP="0085703D">
            <w:pPr>
              <w:suppressAutoHyphens/>
              <w:autoSpaceDE w:val="0"/>
              <w:jc w:val="center"/>
              <w:rPr>
                <w:lang w:eastAsia="ar-SA"/>
              </w:rPr>
            </w:pPr>
            <w:r w:rsidRPr="00820B64">
              <w:t>учреждения</w:t>
            </w:r>
          </w:p>
        </w:tc>
        <w:tc>
          <w:tcPr>
            <w:tcW w:w="1843" w:type="dxa"/>
            <w:tcBorders>
              <w:top w:val="single" w:sz="4" w:space="0" w:color="000000"/>
              <w:left w:val="single" w:sz="4" w:space="0" w:color="000000"/>
              <w:bottom w:val="single" w:sz="4" w:space="0" w:color="000000"/>
              <w:right w:val="nil"/>
            </w:tcBorders>
            <w:vAlign w:val="center"/>
            <w:hideMark/>
          </w:tcPr>
          <w:p w14:paraId="17FE0D7B" w14:textId="77777777" w:rsidR="000D1510" w:rsidRPr="00820B64" w:rsidRDefault="00367B35" w:rsidP="00367B35">
            <w:pPr>
              <w:suppressAutoHyphens/>
              <w:autoSpaceDE w:val="0"/>
              <w:snapToGrid w:val="0"/>
              <w:ind w:left="-95" w:right="-121"/>
              <w:jc w:val="center"/>
              <w:rPr>
                <w:lang w:eastAsia="ar-SA"/>
              </w:rPr>
            </w:pPr>
            <w:r w:rsidRPr="00820B64">
              <w:t>А</w:t>
            </w:r>
            <w:r w:rsidR="000D1510" w:rsidRPr="00820B64">
              <w:t>дрес</w:t>
            </w:r>
          </w:p>
        </w:tc>
        <w:tc>
          <w:tcPr>
            <w:tcW w:w="1843" w:type="dxa"/>
            <w:tcBorders>
              <w:top w:val="single" w:sz="4" w:space="0" w:color="000000"/>
              <w:left w:val="single" w:sz="4" w:space="0" w:color="000000"/>
              <w:bottom w:val="single" w:sz="4" w:space="0" w:color="000000"/>
              <w:right w:val="single" w:sz="4" w:space="0" w:color="000000"/>
            </w:tcBorders>
          </w:tcPr>
          <w:p w14:paraId="0857DCA9" w14:textId="77777777" w:rsidR="00054FC6" w:rsidRPr="00820B64" w:rsidRDefault="000D1510" w:rsidP="00367B35">
            <w:pPr>
              <w:suppressAutoHyphens/>
              <w:autoSpaceDE w:val="0"/>
              <w:snapToGrid w:val="0"/>
              <w:ind w:left="-95" w:right="-120"/>
              <w:jc w:val="center"/>
            </w:pPr>
            <w:r w:rsidRPr="00820B64">
              <w:t xml:space="preserve">Режим </w:t>
            </w:r>
          </w:p>
          <w:p w14:paraId="2DB902FB" w14:textId="77777777" w:rsidR="000D1510" w:rsidRPr="00820B64" w:rsidRDefault="000D1510" w:rsidP="00367B35">
            <w:pPr>
              <w:suppressAutoHyphens/>
              <w:autoSpaceDE w:val="0"/>
              <w:snapToGrid w:val="0"/>
              <w:ind w:left="-95" w:right="-120"/>
              <w:jc w:val="center"/>
            </w:pPr>
            <w:r w:rsidRPr="00820B64">
              <w:t>работы</w:t>
            </w:r>
          </w:p>
        </w:tc>
        <w:tc>
          <w:tcPr>
            <w:tcW w:w="1842" w:type="dxa"/>
            <w:tcBorders>
              <w:top w:val="single" w:sz="4" w:space="0" w:color="000000"/>
              <w:left w:val="single" w:sz="4" w:space="0" w:color="000000"/>
              <w:bottom w:val="single" w:sz="4" w:space="0" w:color="000000"/>
              <w:right w:val="nil"/>
            </w:tcBorders>
            <w:vAlign w:val="center"/>
            <w:hideMark/>
          </w:tcPr>
          <w:p w14:paraId="2DB42AE1" w14:textId="77777777" w:rsidR="00367B35" w:rsidRPr="00820B64" w:rsidRDefault="000D1510" w:rsidP="00367B35">
            <w:pPr>
              <w:suppressAutoHyphens/>
              <w:autoSpaceDE w:val="0"/>
              <w:snapToGrid w:val="0"/>
              <w:ind w:left="-96" w:right="-121"/>
              <w:jc w:val="center"/>
            </w:pPr>
            <w:r w:rsidRPr="00820B64">
              <w:t xml:space="preserve">ФИО </w:t>
            </w:r>
          </w:p>
          <w:p w14:paraId="73DDCF74" w14:textId="77777777" w:rsidR="000D1510" w:rsidRPr="00820B64" w:rsidRDefault="000D1510" w:rsidP="00367B35">
            <w:pPr>
              <w:suppressAutoHyphens/>
              <w:autoSpaceDE w:val="0"/>
              <w:snapToGrid w:val="0"/>
              <w:ind w:left="-96" w:right="-121"/>
              <w:jc w:val="center"/>
            </w:pPr>
            <w:r w:rsidRPr="00820B64">
              <w:t>руководителя</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F6C8D8D" w14:textId="77777777" w:rsidR="00367B35" w:rsidRPr="00820B64" w:rsidRDefault="000D1510" w:rsidP="00367B35">
            <w:pPr>
              <w:suppressAutoHyphens/>
              <w:autoSpaceDE w:val="0"/>
              <w:snapToGrid w:val="0"/>
              <w:ind w:left="-95" w:right="-121"/>
              <w:jc w:val="center"/>
            </w:pPr>
            <w:r w:rsidRPr="00820B64">
              <w:t xml:space="preserve">Телефон, </w:t>
            </w:r>
          </w:p>
          <w:p w14:paraId="227F302B" w14:textId="77777777" w:rsidR="000D1510" w:rsidRPr="00820B64" w:rsidRDefault="000D1510" w:rsidP="00367B35">
            <w:pPr>
              <w:suppressAutoHyphens/>
              <w:autoSpaceDE w:val="0"/>
              <w:snapToGrid w:val="0"/>
              <w:ind w:left="-95" w:right="-121"/>
              <w:jc w:val="center"/>
              <w:rPr>
                <w:lang w:val="en-US" w:eastAsia="ar-SA"/>
              </w:rPr>
            </w:pPr>
            <w:r w:rsidRPr="00820B64">
              <w:rPr>
                <w:lang w:val="en-US"/>
              </w:rPr>
              <w:t>e-mail</w:t>
            </w:r>
          </w:p>
        </w:tc>
      </w:tr>
      <w:tr w:rsidR="000D1510" w:rsidRPr="00054FC6" w14:paraId="3D32FAF8" w14:textId="77777777" w:rsidTr="00807AF9">
        <w:tc>
          <w:tcPr>
            <w:tcW w:w="426" w:type="dxa"/>
            <w:tcBorders>
              <w:top w:val="single" w:sz="4" w:space="0" w:color="000000"/>
              <w:left w:val="single" w:sz="4" w:space="0" w:color="000000"/>
              <w:bottom w:val="single" w:sz="4" w:space="0" w:color="000000"/>
              <w:right w:val="nil"/>
            </w:tcBorders>
            <w:hideMark/>
          </w:tcPr>
          <w:p w14:paraId="16C6BB20" w14:textId="450B2E9D" w:rsidR="000D1510" w:rsidRPr="00820B64" w:rsidRDefault="00367B35" w:rsidP="0085703D">
            <w:pPr>
              <w:suppressAutoHyphens/>
              <w:autoSpaceDE w:val="0"/>
              <w:snapToGrid w:val="0"/>
              <w:jc w:val="center"/>
              <w:rPr>
                <w:lang w:eastAsia="ar-SA"/>
              </w:rPr>
            </w:pPr>
            <w:r w:rsidRPr="00820B64">
              <w:rPr>
                <w:lang w:eastAsia="ar-SA"/>
              </w:rPr>
              <w:t>1</w:t>
            </w:r>
            <w:r w:rsidR="00820B64">
              <w:rPr>
                <w:lang w:eastAsia="ar-SA"/>
              </w:rPr>
              <w:t>.</w:t>
            </w:r>
          </w:p>
        </w:tc>
        <w:tc>
          <w:tcPr>
            <w:tcW w:w="1984" w:type="dxa"/>
            <w:tcBorders>
              <w:top w:val="single" w:sz="4" w:space="0" w:color="000000"/>
              <w:left w:val="single" w:sz="4" w:space="0" w:color="000000"/>
              <w:bottom w:val="single" w:sz="4" w:space="0" w:color="000000"/>
              <w:right w:val="nil"/>
            </w:tcBorders>
            <w:hideMark/>
          </w:tcPr>
          <w:p w14:paraId="6105755E" w14:textId="77777777" w:rsidR="00054FC6" w:rsidRPr="00820B64" w:rsidRDefault="000D1510" w:rsidP="00820B64">
            <w:pPr>
              <w:suppressAutoHyphens/>
              <w:autoSpaceDE w:val="0"/>
              <w:snapToGrid w:val="0"/>
            </w:pPr>
            <w:r w:rsidRPr="00820B64">
              <w:t>Муниципаль</w:t>
            </w:r>
            <w:r w:rsidR="00054FC6" w:rsidRPr="00820B64">
              <w:t>ное бюджетное учреждение</w:t>
            </w:r>
          </w:p>
          <w:p w14:paraId="29748093" w14:textId="77777777" w:rsidR="00054FC6" w:rsidRPr="00820B64" w:rsidRDefault="00054FC6" w:rsidP="00820B64">
            <w:pPr>
              <w:suppressAutoHyphens/>
              <w:autoSpaceDE w:val="0"/>
              <w:snapToGrid w:val="0"/>
            </w:pPr>
            <w:r w:rsidRPr="00820B64">
              <w:t>«Физкультур</w:t>
            </w:r>
            <w:r w:rsidR="000D1510" w:rsidRPr="00820B64">
              <w:t>но-</w:t>
            </w:r>
          </w:p>
          <w:p w14:paraId="757550AE" w14:textId="77777777" w:rsidR="00054FC6" w:rsidRPr="00820B64" w:rsidRDefault="000D1510" w:rsidP="00820B64">
            <w:pPr>
              <w:suppressAutoHyphens/>
              <w:autoSpaceDE w:val="0"/>
              <w:snapToGrid w:val="0"/>
              <w:ind w:right="-115"/>
            </w:pPr>
            <w:r w:rsidRPr="00820B64">
              <w:t xml:space="preserve">оздоровительный </w:t>
            </w:r>
          </w:p>
          <w:p w14:paraId="30A515C7" w14:textId="77777777" w:rsidR="00054FC6" w:rsidRPr="00820B64" w:rsidRDefault="00054FC6" w:rsidP="00820B64">
            <w:pPr>
              <w:suppressAutoHyphens/>
              <w:autoSpaceDE w:val="0"/>
              <w:snapToGrid w:val="0"/>
            </w:pPr>
            <w:r w:rsidRPr="00820B64">
              <w:t xml:space="preserve">комплекс «Юбилейный» </w:t>
            </w:r>
            <w:r w:rsidR="000D1510" w:rsidRPr="00820B64">
              <w:t xml:space="preserve">Карталинского </w:t>
            </w:r>
          </w:p>
          <w:p w14:paraId="484142CB" w14:textId="77777777" w:rsidR="00054FC6" w:rsidRPr="00820B64" w:rsidRDefault="000D1510" w:rsidP="00820B64">
            <w:pPr>
              <w:suppressAutoHyphens/>
              <w:autoSpaceDE w:val="0"/>
              <w:snapToGrid w:val="0"/>
            </w:pPr>
            <w:r w:rsidRPr="00820B64">
              <w:t xml:space="preserve">муниципального </w:t>
            </w:r>
          </w:p>
          <w:p w14:paraId="0AAC34E0" w14:textId="2EDCAE9D" w:rsidR="000D1510" w:rsidRPr="00820B64" w:rsidRDefault="00C43123" w:rsidP="00820B64">
            <w:pPr>
              <w:suppressAutoHyphens/>
              <w:autoSpaceDE w:val="0"/>
              <w:snapToGrid w:val="0"/>
              <w:rPr>
                <w:lang w:eastAsia="ar-SA"/>
              </w:rPr>
            </w:pPr>
            <w:r w:rsidRPr="00820B64">
              <w:rPr>
                <w:lang w:eastAsia="ar-SA"/>
              </w:rPr>
              <w:t>округа</w:t>
            </w:r>
          </w:p>
        </w:tc>
        <w:tc>
          <w:tcPr>
            <w:tcW w:w="1843" w:type="dxa"/>
            <w:tcBorders>
              <w:top w:val="single" w:sz="4" w:space="0" w:color="000000"/>
              <w:left w:val="single" w:sz="4" w:space="0" w:color="000000"/>
              <w:bottom w:val="single" w:sz="4" w:space="0" w:color="000000"/>
              <w:right w:val="nil"/>
            </w:tcBorders>
            <w:hideMark/>
          </w:tcPr>
          <w:p w14:paraId="0B7521A9" w14:textId="77777777" w:rsidR="000D1510" w:rsidRPr="00820B64" w:rsidRDefault="000D1510" w:rsidP="00367B35">
            <w:pPr>
              <w:autoSpaceDE w:val="0"/>
              <w:snapToGrid w:val="0"/>
              <w:ind w:left="-95" w:right="-121"/>
              <w:jc w:val="center"/>
              <w:rPr>
                <w:lang w:eastAsia="ar-SA"/>
              </w:rPr>
            </w:pPr>
            <w:r w:rsidRPr="00820B64">
              <w:t>457357</w:t>
            </w:r>
            <w:r w:rsidR="00367B35" w:rsidRPr="00820B64">
              <w:t>,</w:t>
            </w:r>
          </w:p>
          <w:p w14:paraId="27991149" w14:textId="77777777" w:rsidR="00367B35" w:rsidRPr="00820B64" w:rsidRDefault="00054FC6" w:rsidP="00367B35">
            <w:pPr>
              <w:suppressAutoHyphens/>
              <w:autoSpaceDE w:val="0"/>
              <w:ind w:left="-95" w:right="-121"/>
              <w:jc w:val="center"/>
            </w:pPr>
            <w:r w:rsidRPr="00820B64">
              <w:t>улица Карташева,</w:t>
            </w:r>
          </w:p>
          <w:p w14:paraId="3638DC89" w14:textId="77777777" w:rsidR="00367B35" w:rsidRPr="00820B64" w:rsidRDefault="00054FC6" w:rsidP="00367B35">
            <w:pPr>
              <w:suppressAutoHyphens/>
              <w:autoSpaceDE w:val="0"/>
              <w:ind w:left="-95" w:right="-121"/>
              <w:jc w:val="center"/>
            </w:pPr>
            <w:r w:rsidRPr="00820B64">
              <w:t xml:space="preserve"> дом 14, </w:t>
            </w:r>
          </w:p>
          <w:p w14:paraId="3E714465" w14:textId="77777777" w:rsidR="00054FC6" w:rsidRPr="00820B64" w:rsidRDefault="00054FC6" w:rsidP="00367B35">
            <w:pPr>
              <w:suppressAutoHyphens/>
              <w:autoSpaceDE w:val="0"/>
              <w:ind w:left="-95" w:right="-121"/>
              <w:jc w:val="center"/>
            </w:pPr>
            <w:r w:rsidRPr="00820B64">
              <w:t xml:space="preserve">город </w:t>
            </w:r>
            <w:r w:rsidR="000D1510" w:rsidRPr="00820B64">
              <w:t>Карталы, Челябинской</w:t>
            </w:r>
          </w:p>
          <w:p w14:paraId="1A599B41" w14:textId="77777777" w:rsidR="000D1510" w:rsidRPr="00820B64" w:rsidRDefault="000D1510" w:rsidP="00367B35">
            <w:pPr>
              <w:suppressAutoHyphens/>
              <w:autoSpaceDE w:val="0"/>
              <w:ind w:left="-95" w:right="-121"/>
              <w:jc w:val="center"/>
              <w:rPr>
                <w:lang w:eastAsia="ar-SA"/>
              </w:rPr>
            </w:pPr>
            <w:r w:rsidRPr="00820B64">
              <w:t>области</w:t>
            </w:r>
          </w:p>
        </w:tc>
        <w:tc>
          <w:tcPr>
            <w:tcW w:w="1843" w:type="dxa"/>
            <w:tcBorders>
              <w:top w:val="single" w:sz="4" w:space="0" w:color="000000"/>
              <w:left w:val="single" w:sz="4" w:space="0" w:color="000000"/>
              <w:bottom w:val="single" w:sz="4" w:space="0" w:color="000000"/>
              <w:right w:val="single" w:sz="4" w:space="0" w:color="000000"/>
            </w:tcBorders>
          </w:tcPr>
          <w:p w14:paraId="2346F4BF" w14:textId="77777777" w:rsidR="000D1510" w:rsidRPr="00820B64" w:rsidRDefault="000D1510" w:rsidP="00367B35">
            <w:pPr>
              <w:autoSpaceDE w:val="0"/>
              <w:snapToGrid w:val="0"/>
              <w:ind w:left="-95" w:right="-120"/>
              <w:jc w:val="center"/>
              <w:rPr>
                <w:lang w:eastAsia="ar-SA"/>
              </w:rPr>
            </w:pPr>
            <w:r w:rsidRPr="00820B64">
              <w:t>Понедельник-пятница</w:t>
            </w:r>
            <w:r w:rsidR="00367B35" w:rsidRPr="00820B64">
              <w:t>,</w:t>
            </w:r>
          </w:p>
          <w:p w14:paraId="742818CD" w14:textId="2E5EDCF1" w:rsidR="000D1510" w:rsidRPr="00820B64" w:rsidRDefault="000D1510" w:rsidP="00367B35">
            <w:pPr>
              <w:suppressAutoHyphens/>
              <w:autoSpaceDE w:val="0"/>
              <w:snapToGrid w:val="0"/>
              <w:ind w:left="-95" w:right="-120"/>
              <w:jc w:val="center"/>
            </w:pPr>
            <w:r w:rsidRPr="00820B64">
              <w:t>8</w:t>
            </w:r>
            <w:r w:rsidR="00820B64">
              <w:t>:</w:t>
            </w:r>
            <w:r w:rsidRPr="00820B64">
              <w:t>00-22</w:t>
            </w:r>
            <w:r w:rsidR="00820B64">
              <w:t>:</w:t>
            </w:r>
            <w:r w:rsidRPr="00820B64">
              <w:t>00 час</w:t>
            </w:r>
            <w:r w:rsidR="00367B35" w:rsidRPr="00820B64">
              <w:t>ов</w:t>
            </w:r>
            <w:r w:rsidRPr="00820B64">
              <w:t>.</w:t>
            </w:r>
          </w:p>
          <w:p w14:paraId="414C735F" w14:textId="4E814A87" w:rsidR="000D1510" w:rsidRPr="00820B64" w:rsidRDefault="000D1510" w:rsidP="00367B35">
            <w:pPr>
              <w:suppressAutoHyphens/>
              <w:autoSpaceDE w:val="0"/>
              <w:snapToGrid w:val="0"/>
              <w:ind w:left="-95" w:right="-120"/>
              <w:jc w:val="center"/>
            </w:pPr>
            <w:r w:rsidRPr="00820B64">
              <w:t>Выходные</w:t>
            </w:r>
            <w:r w:rsidR="001978F6">
              <w:t xml:space="preserve"> - </w:t>
            </w:r>
            <w:r w:rsidRPr="00820B64">
              <w:t>суббота, воскресенье</w:t>
            </w:r>
          </w:p>
        </w:tc>
        <w:tc>
          <w:tcPr>
            <w:tcW w:w="1842" w:type="dxa"/>
            <w:tcBorders>
              <w:top w:val="single" w:sz="4" w:space="0" w:color="000000"/>
              <w:left w:val="single" w:sz="4" w:space="0" w:color="000000"/>
              <w:bottom w:val="single" w:sz="4" w:space="0" w:color="000000"/>
              <w:right w:val="nil"/>
            </w:tcBorders>
            <w:hideMark/>
          </w:tcPr>
          <w:p w14:paraId="2CF2E9F1" w14:textId="77777777" w:rsidR="00054FC6" w:rsidRPr="00820B64" w:rsidRDefault="000D1510" w:rsidP="00367B35">
            <w:pPr>
              <w:suppressAutoHyphens/>
              <w:autoSpaceDE w:val="0"/>
              <w:snapToGrid w:val="0"/>
              <w:ind w:left="-96" w:right="-121"/>
              <w:jc w:val="center"/>
            </w:pPr>
            <w:r w:rsidRPr="00820B64">
              <w:t xml:space="preserve">Директор              МБУ </w:t>
            </w:r>
          </w:p>
          <w:p w14:paraId="7E0581A3" w14:textId="77777777" w:rsidR="00054FC6" w:rsidRPr="00820B64" w:rsidRDefault="00054FC6" w:rsidP="00367B35">
            <w:pPr>
              <w:suppressAutoHyphens/>
              <w:autoSpaceDE w:val="0"/>
              <w:snapToGrid w:val="0"/>
              <w:ind w:left="-96" w:right="-121"/>
              <w:jc w:val="center"/>
            </w:pPr>
            <w:r w:rsidRPr="00820B64">
              <w:t>«ФОК</w:t>
            </w:r>
          </w:p>
          <w:p w14:paraId="344B482C" w14:textId="084373A4" w:rsidR="000D1510" w:rsidRPr="00820B64" w:rsidRDefault="00054FC6" w:rsidP="00367B35">
            <w:pPr>
              <w:suppressAutoHyphens/>
              <w:autoSpaceDE w:val="0"/>
              <w:snapToGrid w:val="0"/>
              <w:ind w:left="-96" w:right="-121"/>
              <w:jc w:val="center"/>
              <w:rPr>
                <w:lang w:eastAsia="ar-SA"/>
              </w:rPr>
            </w:pPr>
            <w:r w:rsidRPr="00820B64">
              <w:t>«</w:t>
            </w:r>
            <w:proofErr w:type="gramStart"/>
            <w:r w:rsidR="000D1510" w:rsidRPr="00820B64">
              <w:t xml:space="preserve">Юбилейный»   </w:t>
            </w:r>
            <w:proofErr w:type="gramEnd"/>
            <w:r w:rsidR="000D1510" w:rsidRPr="00820B64">
              <w:t xml:space="preserve">                </w:t>
            </w:r>
            <w:r w:rsidR="00C43123" w:rsidRPr="00820B64">
              <w:t>Жидеев Никита Сергеевич</w:t>
            </w:r>
          </w:p>
        </w:tc>
        <w:tc>
          <w:tcPr>
            <w:tcW w:w="1985" w:type="dxa"/>
            <w:tcBorders>
              <w:top w:val="single" w:sz="4" w:space="0" w:color="000000"/>
              <w:left w:val="single" w:sz="4" w:space="0" w:color="000000"/>
              <w:bottom w:val="single" w:sz="4" w:space="0" w:color="000000"/>
              <w:right w:val="single" w:sz="4" w:space="0" w:color="000000"/>
            </w:tcBorders>
            <w:hideMark/>
          </w:tcPr>
          <w:p w14:paraId="471C807F" w14:textId="1EB80537" w:rsidR="00054FC6" w:rsidRPr="00820B64" w:rsidRDefault="00367B35" w:rsidP="00367B35">
            <w:pPr>
              <w:autoSpaceDE w:val="0"/>
              <w:snapToGrid w:val="0"/>
              <w:ind w:left="-95" w:right="-121"/>
              <w:jc w:val="center"/>
            </w:pPr>
            <w:r w:rsidRPr="00820B64">
              <w:t>Т</w:t>
            </w:r>
            <w:r w:rsidR="00054FC6" w:rsidRPr="00820B64">
              <w:t>елефон/факс:</w:t>
            </w:r>
          </w:p>
          <w:p w14:paraId="2B7A710A" w14:textId="72F97B16" w:rsidR="000D1510" w:rsidRPr="00820B64" w:rsidRDefault="000D1510" w:rsidP="00367B35">
            <w:pPr>
              <w:autoSpaceDE w:val="0"/>
              <w:snapToGrid w:val="0"/>
              <w:ind w:left="-95" w:right="-121"/>
              <w:jc w:val="center"/>
            </w:pPr>
            <w:r w:rsidRPr="00820B64">
              <w:t>8(35133) 2-3</w:t>
            </w:r>
            <w:r w:rsidR="00C43123" w:rsidRPr="00820B64">
              <w:t>9</w:t>
            </w:r>
            <w:r w:rsidRPr="00820B64">
              <w:t>-</w:t>
            </w:r>
            <w:r w:rsidR="00C43123" w:rsidRPr="00820B64">
              <w:t>69 доб.201</w:t>
            </w:r>
            <w:r w:rsidR="00367B35" w:rsidRPr="00820B64">
              <w:t>.</w:t>
            </w:r>
            <w:r w:rsidRPr="00820B64">
              <w:t xml:space="preserve"> </w:t>
            </w:r>
          </w:p>
          <w:p w14:paraId="134F4B80" w14:textId="77777777" w:rsidR="00054FC6" w:rsidRPr="00820B64" w:rsidRDefault="000D1510" w:rsidP="00367B35">
            <w:pPr>
              <w:autoSpaceDE w:val="0"/>
              <w:snapToGrid w:val="0"/>
              <w:ind w:left="-95" w:right="-121"/>
              <w:jc w:val="center"/>
            </w:pPr>
            <w:r w:rsidRPr="00820B64">
              <w:rPr>
                <w:lang w:val="en-US"/>
              </w:rPr>
              <w:t>E</w:t>
            </w:r>
            <w:r w:rsidRPr="00820B64">
              <w:t>-</w:t>
            </w:r>
            <w:r w:rsidRPr="00820B64">
              <w:rPr>
                <w:lang w:val="en-US"/>
              </w:rPr>
              <w:t>mail</w:t>
            </w:r>
            <w:r w:rsidR="00367B35" w:rsidRPr="00820B64">
              <w:t>:</w:t>
            </w:r>
          </w:p>
          <w:p w14:paraId="6410302F" w14:textId="77777777" w:rsidR="00367B35" w:rsidRPr="00820B64" w:rsidRDefault="000D1510" w:rsidP="00367B35">
            <w:pPr>
              <w:autoSpaceDE w:val="0"/>
              <w:snapToGrid w:val="0"/>
              <w:ind w:left="-95" w:right="-121"/>
              <w:jc w:val="center"/>
              <w:rPr>
                <w:color w:val="000000"/>
                <w:shd w:val="clear" w:color="auto" w:fill="FFFFFF"/>
              </w:rPr>
            </w:pPr>
            <w:proofErr w:type="gramStart"/>
            <w:r w:rsidRPr="00820B64">
              <w:rPr>
                <w:color w:val="000000"/>
                <w:shd w:val="clear" w:color="auto" w:fill="FFFFFF"/>
                <w:lang w:val="en-US"/>
              </w:rPr>
              <w:t>fok</w:t>
            </w:r>
            <w:r w:rsidRPr="00820B64">
              <w:rPr>
                <w:color w:val="000000"/>
                <w:shd w:val="clear" w:color="auto" w:fill="FFFFFF"/>
              </w:rPr>
              <w:t>.</w:t>
            </w:r>
            <w:r w:rsidRPr="00820B64">
              <w:rPr>
                <w:color w:val="000000"/>
                <w:shd w:val="clear" w:color="auto" w:fill="FFFFFF"/>
                <w:lang w:val="en-US"/>
              </w:rPr>
              <w:t>yubileiniy</w:t>
            </w:r>
            <w:proofErr w:type="gramEnd"/>
          </w:p>
          <w:p w14:paraId="5C156E3D" w14:textId="77777777" w:rsidR="000D1510" w:rsidRPr="00820B64" w:rsidRDefault="000D1510" w:rsidP="00367B35">
            <w:pPr>
              <w:autoSpaceDE w:val="0"/>
              <w:snapToGrid w:val="0"/>
              <w:ind w:left="-95" w:right="-121"/>
              <w:jc w:val="center"/>
              <w:rPr>
                <w:color w:val="000000"/>
                <w:shd w:val="clear" w:color="auto" w:fill="FFFFFF"/>
              </w:rPr>
            </w:pPr>
            <w:r w:rsidRPr="00820B64">
              <w:t>@</w:t>
            </w:r>
            <w:r w:rsidRPr="00820B64">
              <w:rPr>
                <w:lang w:val="en-US"/>
              </w:rPr>
              <w:t>yandex</w:t>
            </w:r>
            <w:r w:rsidRPr="00820B64">
              <w:t>.</w:t>
            </w:r>
            <w:r w:rsidRPr="00820B64">
              <w:rPr>
                <w:lang w:val="en-US"/>
              </w:rPr>
              <w:t>ru</w:t>
            </w:r>
          </w:p>
        </w:tc>
      </w:tr>
      <w:tr w:rsidR="002F171A" w:rsidRPr="00807AF9" w14:paraId="56F4D9A6" w14:textId="77777777" w:rsidTr="00807AF9">
        <w:tc>
          <w:tcPr>
            <w:tcW w:w="426" w:type="dxa"/>
            <w:tcBorders>
              <w:top w:val="single" w:sz="4" w:space="0" w:color="000000"/>
              <w:left w:val="single" w:sz="4" w:space="0" w:color="000000"/>
              <w:bottom w:val="single" w:sz="4" w:space="0" w:color="000000"/>
              <w:right w:val="nil"/>
            </w:tcBorders>
          </w:tcPr>
          <w:p w14:paraId="67D2C9A4" w14:textId="5908178C" w:rsidR="002F171A" w:rsidRPr="00820B64" w:rsidRDefault="00367B35" w:rsidP="0085703D">
            <w:pPr>
              <w:suppressAutoHyphens/>
              <w:autoSpaceDE w:val="0"/>
              <w:snapToGrid w:val="0"/>
              <w:jc w:val="center"/>
              <w:rPr>
                <w:lang w:eastAsia="ar-SA"/>
              </w:rPr>
            </w:pPr>
            <w:r w:rsidRPr="00820B64">
              <w:rPr>
                <w:lang w:eastAsia="ar-SA"/>
              </w:rPr>
              <w:t>2</w:t>
            </w:r>
            <w:r w:rsidR="00820B64">
              <w:rPr>
                <w:lang w:eastAsia="ar-SA"/>
              </w:rPr>
              <w:t>.</w:t>
            </w:r>
          </w:p>
        </w:tc>
        <w:tc>
          <w:tcPr>
            <w:tcW w:w="1984" w:type="dxa"/>
            <w:tcBorders>
              <w:top w:val="single" w:sz="4" w:space="0" w:color="000000"/>
              <w:left w:val="single" w:sz="4" w:space="0" w:color="000000"/>
              <w:bottom w:val="single" w:sz="4" w:space="0" w:color="000000"/>
              <w:right w:val="nil"/>
            </w:tcBorders>
          </w:tcPr>
          <w:p w14:paraId="1C8E98B5" w14:textId="4B1C6485" w:rsidR="002F171A" w:rsidRPr="00820B64" w:rsidRDefault="00C43123" w:rsidP="00820B64">
            <w:pPr>
              <w:suppressAutoHyphens/>
              <w:autoSpaceDE w:val="0"/>
              <w:snapToGrid w:val="0"/>
            </w:pPr>
            <w:r w:rsidRPr="00820B64">
              <w:rPr>
                <w:bCs/>
              </w:rPr>
              <w:t>«Центр тестирования по выполнению нормативов испытаний (тестов) Всероссийского физкультурно-спортивного комплекса «Готов к труду и обороне» (далее именуется</w:t>
            </w:r>
            <w:r w:rsidR="00820B64">
              <w:rPr>
                <w:bCs/>
              </w:rPr>
              <w:t xml:space="preserve"> -</w:t>
            </w:r>
            <w:r w:rsidRPr="00820B64">
              <w:rPr>
                <w:bCs/>
              </w:rPr>
              <w:t xml:space="preserve"> Центр тестирования ГТО)</w:t>
            </w:r>
          </w:p>
        </w:tc>
        <w:tc>
          <w:tcPr>
            <w:tcW w:w="1843" w:type="dxa"/>
            <w:tcBorders>
              <w:top w:val="single" w:sz="4" w:space="0" w:color="000000"/>
              <w:left w:val="single" w:sz="4" w:space="0" w:color="000000"/>
              <w:bottom w:val="single" w:sz="4" w:space="0" w:color="000000"/>
              <w:right w:val="nil"/>
            </w:tcBorders>
          </w:tcPr>
          <w:p w14:paraId="25852276" w14:textId="77777777" w:rsidR="002F171A" w:rsidRPr="00820B64" w:rsidRDefault="002F171A" w:rsidP="00367B35">
            <w:pPr>
              <w:autoSpaceDE w:val="0"/>
              <w:snapToGrid w:val="0"/>
              <w:ind w:left="-95" w:right="-121"/>
              <w:jc w:val="center"/>
              <w:rPr>
                <w:lang w:eastAsia="ar-SA"/>
              </w:rPr>
            </w:pPr>
            <w:r w:rsidRPr="00820B64">
              <w:t>457357</w:t>
            </w:r>
            <w:r w:rsidR="00367B35" w:rsidRPr="00820B64">
              <w:t>,</w:t>
            </w:r>
          </w:p>
          <w:p w14:paraId="7F87C003" w14:textId="77777777" w:rsidR="00367B35" w:rsidRPr="00820B64" w:rsidRDefault="00054FC6" w:rsidP="00367B35">
            <w:pPr>
              <w:autoSpaceDE w:val="0"/>
              <w:snapToGrid w:val="0"/>
              <w:ind w:left="-95" w:right="-121"/>
              <w:jc w:val="center"/>
            </w:pPr>
            <w:r w:rsidRPr="00820B64">
              <w:t xml:space="preserve">улица Карташева, </w:t>
            </w:r>
          </w:p>
          <w:p w14:paraId="15DE274E" w14:textId="77777777" w:rsidR="002F171A" w:rsidRPr="00820B64" w:rsidRDefault="00054FC6" w:rsidP="00367B35">
            <w:pPr>
              <w:autoSpaceDE w:val="0"/>
              <w:snapToGrid w:val="0"/>
              <w:ind w:left="-95" w:right="-121"/>
              <w:jc w:val="center"/>
            </w:pPr>
            <w:r w:rsidRPr="00820B64">
              <w:t xml:space="preserve">дом </w:t>
            </w:r>
            <w:r w:rsidR="002F171A" w:rsidRPr="00820B64">
              <w:t>1</w:t>
            </w:r>
            <w:r w:rsidRPr="00820B64">
              <w:t xml:space="preserve">4, город </w:t>
            </w:r>
            <w:r w:rsidR="002F171A" w:rsidRPr="00820B64">
              <w:t>Карталы, Челябинской области</w:t>
            </w:r>
          </w:p>
        </w:tc>
        <w:tc>
          <w:tcPr>
            <w:tcW w:w="1843" w:type="dxa"/>
            <w:tcBorders>
              <w:top w:val="single" w:sz="4" w:space="0" w:color="000000"/>
              <w:left w:val="single" w:sz="4" w:space="0" w:color="000000"/>
              <w:bottom w:val="single" w:sz="4" w:space="0" w:color="000000"/>
              <w:right w:val="single" w:sz="4" w:space="0" w:color="000000"/>
            </w:tcBorders>
          </w:tcPr>
          <w:p w14:paraId="57051117" w14:textId="77777777" w:rsidR="002F171A" w:rsidRPr="00820B64" w:rsidRDefault="002F171A" w:rsidP="00367B35">
            <w:pPr>
              <w:autoSpaceDE w:val="0"/>
              <w:snapToGrid w:val="0"/>
              <w:ind w:left="-95" w:right="-120"/>
              <w:jc w:val="center"/>
              <w:rPr>
                <w:lang w:eastAsia="ar-SA"/>
              </w:rPr>
            </w:pPr>
            <w:r w:rsidRPr="00820B64">
              <w:t>Понедельник-пятница</w:t>
            </w:r>
            <w:r w:rsidR="00367B35" w:rsidRPr="00820B64">
              <w:t>,</w:t>
            </w:r>
            <w:r w:rsidRPr="00820B64">
              <w:t xml:space="preserve"> </w:t>
            </w:r>
          </w:p>
          <w:p w14:paraId="786D8BC6" w14:textId="2AFCDD09" w:rsidR="002F171A" w:rsidRPr="00820B64" w:rsidRDefault="002F171A" w:rsidP="00367B35">
            <w:pPr>
              <w:suppressAutoHyphens/>
              <w:autoSpaceDE w:val="0"/>
              <w:snapToGrid w:val="0"/>
              <w:ind w:left="-95" w:right="-120"/>
              <w:jc w:val="center"/>
            </w:pPr>
            <w:r w:rsidRPr="00820B64">
              <w:t>8</w:t>
            </w:r>
            <w:r w:rsidR="00820B64">
              <w:t>:</w:t>
            </w:r>
            <w:r w:rsidRPr="00820B64">
              <w:t>00</w:t>
            </w:r>
            <w:r w:rsidR="001978F6">
              <w:t xml:space="preserve"> </w:t>
            </w:r>
            <w:r w:rsidRPr="00820B64">
              <w:t>17</w:t>
            </w:r>
            <w:r w:rsidR="00820B64">
              <w:t>:</w:t>
            </w:r>
            <w:r w:rsidRPr="00820B64">
              <w:t>00 час</w:t>
            </w:r>
            <w:r w:rsidR="00367B35" w:rsidRPr="00820B64">
              <w:t>ов</w:t>
            </w:r>
            <w:r w:rsidRPr="00820B64">
              <w:t>.</w:t>
            </w:r>
          </w:p>
          <w:p w14:paraId="1D9824C4" w14:textId="19569065" w:rsidR="002F171A" w:rsidRPr="00820B64" w:rsidRDefault="002F171A" w:rsidP="00367B35">
            <w:pPr>
              <w:autoSpaceDE w:val="0"/>
              <w:snapToGrid w:val="0"/>
              <w:ind w:left="-95" w:right="-120"/>
              <w:jc w:val="center"/>
            </w:pPr>
            <w:r w:rsidRPr="00820B64">
              <w:t>Выходные</w:t>
            </w:r>
            <w:r w:rsidR="001978F6">
              <w:t xml:space="preserve"> </w:t>
            </w:r>
            <w:proofErr w:type="gramStart"/>
            <w:r w:rsidR="001978F6">
              <w:t xml:space="preserve">- </w:t>
            </w:r>
            <w:r w:rsidRPr="00820B64">
              <w:t xml:space="preserve"> суббота</w:t>
            </w:r>
            <w:proofErr w:type="gramEnd"/>
            <w:r w:rsidRPr="00820B64">
              <w:t>, воскресенье</w:t>
            </w:r>
          </w:p>
        </w:tc>
        <w:tc>
          <w:tcPr>
            <w:tcW w:w="1842" w:type="dxa"/>
            <w:tcBorders>
              <w:top w:val="single" w:sz="4" w:space="0" w:color="000000"/>
              <w:left w:val="single" w:sz="4" w:space="0" w:color="000000"/>
              <w:bottom w:val="single" w:sz="4" w:space="0" w:color="000000"/>
              <w:right w:val="nil"/>
            </w:tcBorders>
          </w:tcPr>
          <w:p w14:paraId="70C7342A" w14:textId="77777777" w:rsidR="002F171A" w:rsidRPr="00820B64" w:rsidRDefault="002F171A" w:rsidP="00367B35">
            <w:pPr>
              <w:suppressAutoHyphens/>
              <w:autoSpaceDE w:val="0"/>
              <w:snapToGrid w:val="0"/>
              <w:ind w:left="-96" w:right="-121"/>
              <w:jc w:val="center"/>
            </w:pPr>
            <w:r w:rsidRPr="00820B64">
              <w:t>Начальник Центра тестирования ГТО</w:t>
            </w:r>
          </w:p>
          <w:p w14:paraId="25291B9B" w14:textId="63106DE3" w:rsidR="002F171A" w:rsidRPr="00820B64" w:rsidRDefault="005F635B" w:rsidP="00367B35">
            <w:pPr>
              <w:suppressAutoHyphens/>
              <w:autoSpaceDE w:val="0"/>
              <w:snapToGrid w:val="0"/>
              <w:ind w:left="-96" w:right="-121"/>
              <w:jc w:val="center"/>
            </w:pPr>
            <w:r w:rsidRPr="00820B64">
              <w:t>Разова Светлана Александровна</w:t>
            </w:r>
          </w:p>
        </w:tc>
        <w:tc>
          <w:tcPr>
            <w:tcW w:w="1985" w:type="dxa"/>
            <w:tcBorders>
              <w:top w:val="single" w:sz="4" w:space="0" w:color="000000"/>
              <w:left w:val="single" w:sz="4" w:space="0" w:color="000000"/>
              <w:bottom w:val="single" w:sz="4" w:space="0" w:color="000000"/>
              <w:right w:val="single" w:sz="4" w:space="0" w:color="000000"/>
            </w:tcBorders>
          </w:tcPr>
          <w:p w14:paraId="3514D5F6" w14:textId="0F5DB97A" w:rsidR="002F171A" w:rsidRPr="00820B64" w:rsidRDefault="00367B35" w:rsidP="00367B35">
            <w:pPr>
              <w:autoSpaceDE w:val="0"/>
              <w:snapToGrid w:val="0"/>
              <w:ind w:left="-95" w:right="-121"/>
              <w:jc w:val="center"/>
            </w:pPr>
            <w:r w:rsidRPr="00820B64">
              <w:t>Т</w:t>
            </w:r>
            <w:r w:rsidR="002F171A" w:rsidRPr="00820B64">
              <w:t xml:space="preserve">елефон/факс: 8(35133) </w:t>
            </w:r>
            <w:r w:rsidR="005F635B" w:rsidRPr="00820B64">
              <w:t>7</w:t>
            </w:r>
            <w:r w:rsidR="002F171A" w:rsidRPr="00820B64">
              <w:t>-3</w:t>
            </w:r>
            <w:r w:rsidR="005F635B" w:rsidRPr="00820B64">
              <w:t>8</w:t>
            </w:r>
            <w:r w:rsidR="002F171A" w:rsidRPr="00820B64">
              <w:t>-</w:t>
            </w:r>
            <w:r w:rsidR="005F635B" w:rsidRPr="00820B64">
              <w:t>15</w:t>
            </w:r>
          </w:p>
          <w:p w14:paraId="7B61113C" w14:textId="77777777" w:rsidR="00367B35" w:rsidRPr="00873AF2" w:rsidRDefault="002F171A" w:rsidP="00367B35">
            <w:pPr>
              <w:autoSpaceDE w:val="0"/>
              <w:snapToGrid w:val="0"/>
              <w:ind w:left="-95" w:right="-121"/>
              <w:jc w:val="center"/>
            </w:pPr>
            <w:r w:rsidRPr="00820B64">
              <w:rPr>
                <w:lang w:val="en-US"/>
              </w:rPr>
              <w:t>E</w:t>
            </w:r>
            <w:r w:rsidRPr="00873AF2">
              <w:t>-</w:t>
            </w:r>
            <w:r w:rsidRPr="00820B64">
              <w:rPr>
                <w:lang w:val="en-US"/>
              </w:rPr>
              <w:t>mail</w:t>
            </w:r>
            <w:r w:rsidRPr="00873AF2">
              <w:t xml:space="preserve">: </w:t>
            </w:r>
          </w:p>
          <w:p w14:paraId="6CE637BA" w14:textId="49151E3E" w:rsidR="002F171A" w:rsidRPr="00873AF2" w:rsidRDefault="00CA28C9" w:rsidP="00367B35">
            <w:pPr>
              <w:autoSpaceDE w:val="0"/>
              <w:snapToGrid w:val="0"/>
              <w:ind w:left="-95" w:right="-121"/>
              <w:jc w:val="center"/>
            </w:pPr>
            <w:hyperlink r:id="rId12" w:history="1">
              <w:r w:rsidR="005F635B" w:rsidRPr="00820B64">
                <w:rPr>
                  <w:rStyle w:val="a7"/>
                  <w:lang w:val="en-US"/>
                </w:rPr>
                <w:t>gto</w:t>
              </w:r>
              <w:r w:rsidR="005F635B" w:rsidRPr="00873AF2">
                <w:rPr>
                  <w:rStyle w:val="a7"/>
                </w:rPr>
                <w:t>.</w:t>
              </w:r>
              <w:r w:rsidR="005F635B" w:rsidRPr="00820B64">
                <w:rPr>
                  <w:rStyle w:val="a7"/>
                  <w:lang w:val="en-US"/>
                </w:rPr>
                <w:t>kartaly</w:t>
              </w:r>
              <w:r w:rsidR="005F635B" w:rsidRPr="00873AF2">
                <w:rPr>
                  <w:rStyle w:val="a7"/>
                </w:rPr>
                <w:t>@</w:t>
              </w:r>
              <w:r w:rsidR="005F635B" w:rsidRPr="00820B64">
                <w:rPr>
                  <w:rStyle w:val="a7"/>
                  <w:lang w:val="en-US"/>
                </w:rPr>
                <w:t>mail</w:t>
              </w:r>
              <w:r w:rsidR="005F635B" w:rsidRPr="00873AF2">
                <w:rPr>
                  <w:rStyle w:val="a7"/>
                </w:rPr>
                <w:t>.</w:t>
              </w:r>
              <w:r w:rsidR="005F635B" w:rsidRPr="00820B64">
                <w:rPr>
                  <w:rStyle w:val="a7"/>
                  <w:lang w:val="en-US"/>
                </w:rPr>
                <w:t>ru</w:t>
              </w:r>
            </w:hyperlink>
            <w:r w:rsidR="005F635B" w:rsidRPr="00873AF2">
              <w:t xml:space="preserve"> </w:t>
            </w:r>
          </w:p>
        </w:tc>
      </w:tr>
    </w:tbl>
    <w:p w14:paraId="03324BFB" w14:textId="7298E158" w:rsidR="00367B35" w:rsidRDefault="008E12F9" w:rsidP="00367B35">
      <w:pPr>
        <w:autoSpaceDE w:val="0"/>
        <w:jc w:val="center"/>
        <w:rPr>
          <w:sz w:val="28"/>
          <w:szCs w:val="28"/>
        </w:rPr>
      </w:pPr>
      <w:r>
        <w:rPr>
          <w:sz w:val="28"/>
          <w:szCs w:val="28"/>
          <w:lang w:val="en-US"/>
        </w:rPr>
        <w:lastRenderedPageBreak/>
        <w:t>II</w:t>
      </w:r>
      <w:r w:rsidRPr="008E12F9">
        <w:rPr>
          <w:sz w:val="28"/>
          <w:szCs w:val="28"/>
        </w:rPr>
        <w:t xml:space="preserve">. </w:t>
      </w:r>
      <w:r w:rsidR="000D1510" w:rsidRPr="00367B35">
        <w:rPr>
          <w:sz w:val="28"/>
          <w:szCs w:val="28"/>
        </w:rPr>
        <w:t>Органы</w:t>
      </w:r>
      <w:r w:rsidR="00367B35">
        <w:rPr>
          <w:sz w:val="28"/>
          <w:szCs w:val="28"/>
        </w:rPr>
        <w:t>,</w:t>
      </w:r>
      <w:r w:rsidR="000D1510" w:rsidRPr="00367B35">
        <w:rPr>
          <w:sz w:val="28"/>
          <w:szCs w:val="28"/>
        </w:rPr>
        <w:t xml:space="preserve"> ответственные за организацию </w:t>
      </w:r>
    </w:p>
    <w:p w14:paraId="3B997E6D" w14:textId="0A66189D" w:rsidR="000D1510" w:rsidRDefault="000D1510" w:rsidP="00367B35">
      <w:pPr>
        <w:autoSpaceDE w:val="0"/>
        <w:jc w:val="center"/>
        <w:rPr>
          <w:sz w:val="28"/>
          <w:szCs w:val="28"/>
        </w:rPr>
      </w:pPr>
      <w:r w:rsidRPr="00367B35">
        <w:rPr>
          <w:sz w:val="28"/>
          <w:szCs w:val="28"/>
        </w:rPr>
        <w:t xml:space="preserve">предоставления </w:t>
      </w:r>
      <w:r w:rsidR="00EA4FCE" w:rsidRPr="00367B35">
        <w:rPr>
          <w:sz w:val="28"/>
          <w:szCs w:val="28"/>
        </w:rPr>
        <w:t>муниципальной р</w:t>
      </w:r>
      <w:r w:rsidR="0085703D" w:rsidRPr="00367B35">
        <w:rPr>
          <w:sz w:val="28"/>
          <w:szCs w:val="28"/>
        </w:rPr>
        <w:t>аботы</w:t>
      </w:r>
    </w:p>
    <w:p w14:paraId="09CAFCB4" w14:textId="77777777" w:rsidR="00820B64" w:rsidRPr="00367B35" w:rsidRDefault="00820B64" w:rsidP="00367B35">
      <w:pPr>
        <w:autoSpaceDE w:val="0"/>
        <w:jc w:val="center"/>
        <w:rPr>
          <w:sz w:val="28"/>
          <w:szCs w:val="28"/>
        </w:rPr>
      </w:pPr>
    </w:p>
    <w:p w14:paraId="0A93F5D1" w14:textId="77777777" w:rsidR="000D1510" w:rsidRPr="00054FC6" w:rsidRDefault="000D1510" w:rsidP="000D1510">
      <w:pPr>
        <w:autoSpaceDE w:val="0"/>
        <w:ind w:firstLine="540"/>
        <w:jc w:val="center"/>
      </w:pPr>
    </w:p>
    <w:tbl>
      <w:tblPr>
        <w:tblW w:w="10206" w:type="dxa"/>
        <w:tblInd w:w="-459" w:type="dxa"/>
        <w:tblLayout w:type="fixed"/>
        <w:tblLook w:val="04A0" w:firstRow="1" w:lastRow="0" w:firstColumn="1" w:lastColumn="0" w:noHBand="0" w:noVBand="1"/>
      </w:tblPr>
      <w:tblGrid>
        <w:gridCol w:w="425"/>
        <w:gridCol w:w="2410"/>
        <w:gridCol w:w="1985"/>
        <w:gridCol w:w="1701"/>
        <w:gridCol w:w="1984"/>
        <w:gridCol w:w="1701"/>
      </w:tblGrid>
      <w:tr w:rsidR="00AC71CF" w:rsidRPr="00367B35" w14:paraId="03621C12" w14:textId="77777777" w:rsidTr="00820B64">
        <w:tc>
          <w:tcPr>
            <w:tcW w:w="425" w:type="dxa"/>
            <w:tcBorders>
              <w:top w:val="single" w:sz="4" w:space="0" w:color="000000"/>
              <w:left w:val="single" w:sz="4" w:space="0" w:color="000000"/>
              <w:bottom w:val="single" w:sz="4" w:space="0" w:color="000000"/>
              <w:right w:val="nil"/>
            </w:tcBorders>
            <w:vAlign w:val="center"/>
            <w:hideMark/>
          </w:tcPr>
          <w:p w14:paraId="149D934C" w14:textId="71B44A6D" w:rsidR="00AC71CF" w:rsidRPr="00820B64" w:rsidRDefault="00AC71CF" w:rsidP="00820B64">
            <w:pPr>
              <w:autoSpaceDE w:val="0"/>
              <w:snapToGrid w:val="0"/>
              <w:ind w:left="-102" w:right="-113" w:firstLine="102"/>
              <w:jc w:val="center"/>
              <w:rPr>
                <w:lang w:eastAsia="ar-SA"/>
              </w:rPr>
            </w:pPr>
            <w:r w:rsidRPr="00820B64">
              <w:rPr>
                <w:lang w:eastAsia="ar-SA"/>
              </w:rPr>
              <w:t>№п</w:t>
            </w:r>
            <w:r w:rsidR="00820B64">
              <w:rPr>
                <w:lang w:eastAsia="ar-SA"/>
              </w:rPr>
              <w:t>/</w:t>
            </w:r>
            <w:r w:rsidRPr="00820B64">
              <w:rPr>
                <w:lang w:eastAsia="ar-SA"/>
              </w:rPr>
              <w:t>п</w:t>
            </w:r>
          </w:p>
        </w:tc>
        <w:tc>
          <w:tcPr>
            <w:tcW w:w="2410" w:type="dxa"/>
            <w:tcBorders>
              <w:top w:val="single" w:sz="4" w:space="0" w:color="000000"/>
              <w:left w:val="single" w:sz="4" w:space="0" w:color="000000"/>
              <w:bottom w:val="single" w:sz="4" w:space="0" w:color="000000"/>
              <w:right w:val="nil"/>
            </w:tcBorders>
            <w:vAlign w:val="center"/>
          </w:tcPr>
          <w:p w14:paraId="59967B8F" w14:textId="449650BD" w:rsidR="00AC71CF" w:rsidRPr="00820B64" w:rsidRDefault="00AC71CF" w:rsidP="00820B64">
            <w:pPr>
              <w:suppressAutoHyphens/>
              <w:autoSpaceDE w:val="0"/>
              <w:jc w:val="center"/>
              <w:rPr>
                <w:lang w:eastAsia="ar-SA"/>
              </w:rPr>
            </w:pPr>
            <w:r w:rsidRPr="00820B64">
              <w:t>Наименование учреждения</w:t>
            </w:r>
          </w:p>
        </w:tc>
        <w:tc>
          <w:tcPr>
            <w:tcW w:w="1985" w:type="dxa"/>
            <w:tcBorders>
              <w:top w:val="single" w:sz="4" w:space="0" w:color="000000"/>
              <w:left w:val="single" w:sz="4" w:space="0" w:color="000000"/>
              <w:bottom w:val="single" w:sz="4" w:space="0" w:color="000000"/>
              <w:right w:val="nil"/>
            </w:tcBorders>
            <w:vAlign w:val="center"/>
            <w:hideMark/>
          </w:tcPr>
          <w:p w14:paraId="7D0F143B" w14:textId="77777777" w:rsidR="00AC71CF" w:rsidRPr="00820B64" w:rsidRDefault="00AC71CF" w:rsidP="00367B35">
            <w:pPr>
              <w:autoSpaceDE w:val="0"/>
              <w:snapToGrid w:val="0"/>
              <w:ind w:left="-108" w:right="-108"/>
              <w:jc w:val="center"/>
              <w:rPr>
                <w:lang w:eastAsia="ar-SA"/>
              </w:rPr>
            </w:pPr>
            <w:r w:rsidRPr="00820B64">
              <w:t>Юридический</w:t>
            </w:r>
          </w:p>
          <w:p w14:paraId="4688223B" w14:textId="77777777" w:rsidR="00AC71CF" w:rsidRPr="00820B64" w:rsidRDefault="00AC71CF" w:rsidP="00367B35">
            <w:pPr>
              <w:suppressAutoHyphens/>
              <w:autoSpaceDE w:val="0"/>
              <w:ind w:left="-108" w:right="-108"/>
              <w:jc w:val="center"/>
              <w:rPr>
                <w:lang w:eastAsia="ar-SA"/>
              </w:rPr>
            </w:pPr>
            <w:r w:rsidRPr="00820B64">
              <w:t>адрес</w:t>
            </w:r>
          </w:p>
        </w:tc>
        <w:tc>
          <w:tcPr>
            <w:tcW w:w="1701" w:type="dxa"/>
            <w:tcBorders>
              <w:top w:val="single" w:sz="4" w:space="0" w:color="000000"/>
              <w:left w:val="single" w:sz="4" w:space="0" w:color="000000"/>
              <w:bottom w:val="single" w:sz="4" w:space="0" w:color="000000"/>
              <w:right w:val="nil"/>
            </w:tcBorders>
            <w:vAlign w:val="center"/>
            <w:hideMark/>
          </w:tcPr>
          <w:p w14:paraId="6F960294" w14:textId="77777777" w:rsidR="00AC71CF" w:rsidRPr="00820B64" w:rsidRDefault="00AC71CF" w:rsidP="00367B35">
            <w:pPr>
              <w:suppressAutoHyphens/>
              <w:autoSpaceDE w:val="0"/>
              <w:snapToGrid w:val="0"/>
              <w:ind w:left="-108" w:right="-132"/>
              <w:jc w:val="center"/>
              <w:rPr>
                <w:lang w:eastAsia="ar-SA"/>
              </w:rPr>
            </w:pPr>
            <w:r w:rsidRPr="00820B64">
              <w:t>Режим работы</w:t>
            </w:r>
          </w:p>
        </w:tc>
        <w:tc>
          <w:tcPr>
            <w:tcW w:w="1984" w:type="dxa"/>
            <w:tcBorders>
              <w:top w:val="single" w:sz="4" w:space="0" w:color="000000"/>
              <w:left w:val="single" w:sz="4" w:space="0" w:color="000000"/>
              <w:bottom w:val="single" w:sz="4" w:space="0" w:color="000000"/>
              <w:right w:val="nil"/>
            </w:tcBorders>
            <w:vAlign w:val="center"/>
            <w:hideMark/>
          </w:tcPr>
          <w:p w14:paraId="68EDDD1A" w14:textId="77777777" w:rsidR="00AC71CF" w:rsidRPr="00820B64" w:rsidRDefault="00AC71CF" w:rsidP="00367B35">
            <w:pPr>
              <w:autoSpaceDE w:val="0"/>
              <w:snapToGrid w:val="0"/>
              <w:ind w:left="-108" w:right="-108"/>
              <w:jc w:val="center"/>
              <w:rPr>
                <w:lang w:eastAsia="ar-SA"/>
              </w:rPr>
            </w:pPr>
            <w:r w:rsidRPr="00820B64">
              <w:t>ФИО</w:t>
            </w:r>
          </w:p>
          <w:p w14:paraId="084819AC" w14:textId="77777777" w:rsidR="00AC71CF" w:rsidRPr="00820B64" w:rsidRDefault="00AC71CF" w:rsidP="00367B35">
            <w:pPr>
              <w:suppressAutoHyphens/>
              <w:autoSpaceDE w:val="0"/>
              <w:ind w:left="-108" w:right="-108"/>
              <w:jc w:val="center"/>
              <w:rPr>
                <w:lang w:eastAsia="ar-SA"/>
              </w:rPr>
            </w:pPr>
            <w:r w:rsidRPr="00820B64">
              <w:t>руководителя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0D8C30" w14:textId="77777777" w:rsidR="00AC71CF" w:rsidRPr="00820B64" w:rsidRDefault="00AC71CF" w:rsidP="0085703D">
            <w:pPr>
              <w:suppressAutoHyphens/>
              <w:autoSpaceDE w:val="0"/>
              <w:snapToGrid w:val="0"/>
              <w:jc w:val="center"/>
            </w:pPr>
            <w:r w:rsidRPr="00820B64">
              <w:t>Телефон,</w:t>
            </w:r>
          </w:p>
          <w:p w14:paraId="0FC7E9D4" w14:textId="77777777" w:rsidR="00AC71CF" w:rsidRPr="00820B64" w:rsidRDefault="00AC71CF" w:rsidP="0085703D">
            <w:pPr>
              <w:suppressAutoHyphens/>
              <w:autoSpaceDE w:val="0"/>
              <w:snapToGrid w:val="0"/>
              <w:jc w:val="center"/>
              <w:rPr>
                <w:lang w:eastAsia="ar-SA"/>
              </w:rPr>
            </w:pPr>
            <w:r w:rsidRPr="00820B64">
              <w:t>е-</w:t>
            </w:r>
            <w:r w:rsidRPr="00820B64">
              <w:rPr>
                <w:lang w:val="en-US"/>
              </w:rPr>
              <w:t>mail</w:t>
            </w:r>
            <w:r w:rsidRPr="00820B64">
              <w:t>:</w:t>
            </w:r>
          </w:p>
        </w:tc>
      </w:tr>
      <w:tr w:rsidR="00AC71CF" w:rsidRPr="00BF5B1F" w14:paraId="5E235E2A" w14:textId="77777777" w:rsidTr="00807AF9">
        <w:tc>
          <w:tcPr>
            <w:tcW w:w="425" w:type="dxa"/>
            <w:tcBorders>
              <w:top w:val="single" w:sz="4" w:space="0" w:color="000000"/>
              <w:left w:val="single" w:sz="4" w:space="0" w:color="000000"/>
              <w:bottom w:val="single" w:sz="4" w:space="0" w:color="000000"/>
              <w:right w:val="nil"/>
            </w:tcBorders>
            <w:vAlign w:val="center"/>
            <w:hideMark/>
          </w:tcPr>
          <w:p w14:paraId="0C8DF521" w14:textId="77777777" w:rsidR="00AC71CF" w:rsidRDefault="00AC71CF" w:rsidP="00807AF9">
            <w:pPr>
              <w:suppressAutoHyphens/>
              <w:autoSpaceDE w:val="0"/>
              <w:snapToGrid w:val="0"/>
              <w:ind w:right="-113"/>
              <w:jc w:val="center"/>
              <w:rPr>
                <w:sz w:val="28"/>
                <w:szCs w:val="28"/>
                <w:lang w:eastAsia="ar-SA"/>
              </w:rPr>
            </w:pPr>
            <w:r>
              <w:rPr>
                <w:sz w:val="28"/>
                <w:szCs w:val="28"/>
                <w:lang w:eastAsia="ar-SA"/>
              </w:rPr>
              <w:t>1</w:t>
            </w:r>
            <w:r w:rsidR="00807AF9">
              <w:rPr>
                <w:sz w:val="28"/>
                <w:szCs w:val="28"/>
                <w:lang w:eastAsia="ar-SA"/>
              </w:rPr>
              <w:t>.</w:t>
            </w:r>
          </w:p>
          <w:p w14:paraId="04EE62CD" w14:textId="77777777" w:rsidR="00807AF9" w:rsidRDefault="00807AF9" w:rsidP="00807AF9">
            <w:pPr>
              <w:suppressAutoHyphens/>
              <w:autoSpaceDE w:val="0"/>
              <w:snapToGrid w:val="0"/>
              <w:ind w:right="-113"/>
              <w:jc w:val="center"/>
              <w:rPr>
                <w:sz w:val="28"/>
                <w:szCs w:val="28"/>
                <w:lang w:eastAsia="ar-SA"/>
              </w:rPr>
            </w:pPr>
          </w:p>
          <w:p w14:paraId="6713504F" w14:textId="77777777" w:rsidR="00807AF9" w:rsidRDefault="00807AF9" w:rsidP="00807AF9">
            <w:pPr>
              <w:suppressAutoHyphens/>
              <w:autoSpaceDE w:val="0"/>
              <w:snapToGrid w:val="0"/>
              <w:ind w:right="-113"/>
              <w:jc w:val="center"/>
              <w:rPr>
                <w:sz w:val="28"/>
                <w:szCs w:val="28"/>
                <w:lang w:eastAsia="ar-SA"/>
              </w:rPr>
            </w:pPr>
          </w:p>
          <w:p w14:paraId="01F10C14" w14:textId="77777777" w:rsidR="00807AF9" w:rsidRDefault="00807AF9" w:rsidP="00807AF9">
            <w:pPr>
              <w:suppressAutoHyphens/>
              <w:autoSpaceDE w:val="0"/>
              <w:snapToGrid w:val="0"/>
              <w:ind w:right="-113"/>
              <w:jc w:val="center"/>
              <w:rPr>
                <w:sz w:val="28"/>
                <w:szCs w:val="28"/>
                <w:lang w:eastAsia="ar-SA"/>
              </w:rPr>
            </w:pPr>
          </w:p>
          <w:p w14:paraId="3489DF26" w14:textId="77777777" w:rsidR="00807AF9" w:rsidRDefault="00807AF9" w:rsidP="00807AF9">
            <w:pPr>
              <w:suppressAutoHyphens/>
              <w:autoSpaceDE w:val="0"/>
              <w:snapToGrid w:val="0"/>
              <w:ind w:right="-113"/>
              <w:jc w:val="center"/>
              <w:rPr>
                <w:sz w:val="28"/>
                <w:szCs w:val="28"/>
                <w:lang w:eastAsia="ar-SA"/>
              </w:rPr>
            </w:pPr>
          </w:p>
          <w:p w14:paraId="23DE7AF1" w14:textId="17690FA5" w:rsidR="00807AF9" w:rsidRPr="00367B35" w:rsidRDefault="00807AF9" w:rsidP="00807AF9">
            <w:pPr>
              <w:suppressAutoHyphens/>
              <w:autoSpaceDE w:val="0"/>
              <w:snapToGrid w:val="0"/>
              <w:ind w:right="-113"/>
              <w:jc w:val="center"/>
              <w:rPr>
                <w:sz w:val="28"/>
                <w:szCs w:val="28"/>
                <w:lang w:eastAsia="ar-SA"/>
              </w:rPr>
            </w:pPr>
          </w:p>
        </w:tc>
        <w:tc>
          <w:tcPr>
            <w:tcW w:w="2410" w:type="dxa"/>
            <w:tcBorders>
              <w:top w:val="single" w:sz="4" w:space="0" w:color="000000"/>
              <w:left w:val="single" w:sz="4" w:space="0" w:color="000000"/>
              <w:bottom w:val="single" w:sz="4" w:space="0" w:color="000000"/>
              <w:right w:val="nil"/>
            </w:tcBorders>
            <w:vAlign w:val="center"/>
          </w:tcPr>
          <w:p w14:paraId="65DB9EE7" w14:textId="69AA8DBD" w:rsidR="00AC71CF" w:rsidRPr="00820B64" w:rsidRDefault="00AC71CF" w:rsidP="00367B35">
            <w:pPr>
              <w:suppressAutoHyphens/>
              <w:autoSpaceDE w:val="0"/>
              <w:snapToGrid w:val="0"/>
              <w:jc w:val="center"/>
              <w:rPr>
                <w:lang w:eastAsia="ar-SA"/>
              </w:rPr>
            </w:pPr>
            <w:proofErr w:type="gramStart"/>
            <w:r w:rsidRPr="00820B64">
              <w:t>Управление  по</w:t>
            </w:r>
            <w:proofErr w:type="gramEnd"/>
            <w:r w:rsidRPr="00820B64">
              <w:t xml:space="preserve"> делам культуры и спорта Карталинского муниципального округа Челябинской области</w:t>
            </w:r>
          </w:p>
        </w:tc>
        <w:tc>
          <w:tcPr>
            <w:tcW w:w="1985" w:type="dxa"/>
            <w:tcBorders>
              <w:top w:val="single" w:sz="4" w:space="0" w:color="000000"/>
              <w:left w:val="single" w:sz="4" w:space="0" w:color="000000"/>
              <w:bottom w:val="single" w:sz="4" w:space="0" w:color="000000"/>
              <w:right w:val="nil"/>
            </w:tcBorders>
            <w:vAlign w:val="center"/>
            <w:hideMark/>
          </w:tcPr>
          <w:p w14:paraId="6FD90EAB" w14:textId="4C590D3D" w:rsidR="00AC71CF" w:rsidRDefault="00AC71CF" w:rsidP="00367B35">
            <w:pPr>
              <w:autoSpaceDE w:val="0"/>
              <w:snapToGrid w:val="0"/>
              <w:ind w:left="-108" w:right="-108"/>
              <w:jc w:val="center"/>
            </w:pPr>
            <w:r w:rsidRPr="00820B64">
              <w:t>457351, улица Славы, 4</w:t>
            </w:r>
            <w:r w:rsidR="00807AF9">
              <w:t>А,</w:t>
            </w:r>
            <w:r w:rsidRPr="00820B64">
              <w:t xml:space="preserve"> город Карталы, Челябинской области</w:t>
            </w:r>
          </w:p>
          <w:p w14:paraId="356BDEE2" w14:textId="687872CD" w:rsidR="00807AF9" w:rsidRPr="00820B64" w:rsidRDefault="00807AF9" w:rsidP="00367B35">
            <w:pPr>
              <w:autoSpaceDE w:val="0"/>
              <w:snapToGrid w:val="0"/>
              <w:ind w:left="-108" w:right="-108"/>
              <w:jc w:val="center"/>
              <w:rPr>
                <w:lang w:eastAsia="ar-SA"/>
              </w:rPr>
            </w:pPr>
          </w:p>
        </w:tc>
        <w:tc>
          <w:tcPr>
            <w:tcW w:w="1701" w:type="dxa"/>
            <w:tcBorders>
              <w:top w:val="single" w:sz="4" w:space="0" w:color="000000"/>
              <w:left w:val="single" w:sz="4" w:space="0" w:color="000000"/>
              <w:bottom w:val="single" w:sz="4" w:space="0" w:color="000000"/>
              <w:right w:val="nil"/>
            </w:tcBorders>
            <w:hideMark/>
          </w:tcPr>
          <w:p w14:paraId="06524B36" w14:textId="77777777" w:rsidR="00AC71CF" w:rsidRPr="00820B64" w:rsidRDefault="00AC71CF" w:rsidP="00367B35">
            <w:pPr>
              <w:autoSpaceDE w:val="0"/>
              <w:snapToGrid w:val="0"/>
              <w:ind w:left="-108" w:right="-132"/>
              <w:jc w:val="center"/>
              <w:rPr>
                <w:lang w:eastAsia="ar-SA"/>
              </w:rPr>
            </w:pPr>
            <w:r w:rsidRPr="00820B64">
              <w:t>Понедельник-пятница,</w:t>
            </w:r>
          </w:p>
          <w:p w14:paraId="1E1C188E" w14:textId="77777777" w:rsidR="00AC71CF" w:rsidRPr="00820B64" w:rsidRDefault="00AC71CF" w:rsidP="00367B35">
            <w:pPr>
              <w:suppressAutoHyphens/>
              <w:autoSpaceDE w:val="0"/>
              <w:ind w:left="-108" w:right="-132"/>
              <w:jc w:val="center"/>
              <w:rPr>
                <w:lang w:eastAsia="ar-SA"/>
              </w:rPr>
            </w:pPr>
            <w:r w:rsidRPr="00820B64">
              <w:t>8.00-17.00 часов</w:t>
            </w:r>
          </w:p>
        </w:tc>
        <w:tc>
          <w:tcPr>
            <w:tcW w:w="1984" w:type="dxa"/>
            <w:tcBorders>
              <w:top w:val="single" w:sz="4" w:space="0" w:color="000000"/>
              <w:left w:val="single" w:sz="4" w:space="0" w:color="000000"/>
              <w:bottom w:val="single" w:sz="4" w:space="0" w:color="000000"/>
              <w:right w:val="nil"/>
            </w:tcBorders>
            <w:hideMark/>
          </w:tcPr>
          <w:p w14:paraId="36E6D36E" w14:textId="4F45C274" w:rsidR="00AC71CF" w:rsidRPr="00820B64" w:rsidRDefault="00AC71CF" w:rsidP="00367B35">
            <w:pPr>
              <w:suppressAutoHyphens/>
              <w:autoSpaceDE w:val="0"/>
              <w:snapToGrid w:val="0"/>
              <w:jc w:val="center"/>
              <w:rPr>
                <w:lang w:eastAsia="ar-SA"/>
              </w:rPr>
            </w:pPr>
            <w:r w:rsidRPr="00820B64">
              <w:t>Начальник УДКС КМО ЧО Иняев Михаил Андреевич</w:t>
            </w:r>
          </w:p>
        </w:tc>
        <w:tc>
          <w:tcPr>
            <w:tcW w:w="1701" w:type="dxa"/>
            <w:tcBorders>
              <w:top w:val="single" w:sz="4" w:space="0" w:color="000000"/>
              <w:left w:val="single" w:sz="4" w:space="0" w:color="000000"/>
              <w:bottom w:val="single" w:sz="4" w:space="0" w:color="000000"/>
              <w:right w:val="single" w:sz="4" w:space="0" w:color="000000"/>
            </w:tcBorders>
            <w:hideMark/>
          </w:tcPr>
          <w:p w14:paraId="504A069D" w14:textId="77777777" w:rsidR="00AC71CF" w:rsidRPr="00820B64" w:rsidRDefault="00AC71CF" w:rsidP="00367B35">
            <w:pPr>
              <w:suppressAutoHyphens/>
              <w:autoSpaceDE w:val="0"/>
              <w:jc w:val="center"/>
              <w:rPr>
                <w:lang w:val="en-US" w:eastAsia="ar-SA"/>
              </w:rPr>
            </w:pPr>
            <w:r w:rsidRPr="00820B64">
              <w:rPr>
                <w:lang w:val="en-US" w:eastAsia="ar-SA"/>
              </w:rPr>
              <w:t>2-22-03.</w:t>
            </w:r>
          </w:p>
          <w:p w14:paraId="42ECA534" w14:textId="77777777" w:rsidR="00AC71CF" w:rsidRPr="00820B64" w:rsidRDefault="00AC71CF" w:rsidP="00367B35">
            <w:pPr>
              <w:suppressAutoHyphens/>
              <w:autoSpaceDE w:val="0"/>
              <w:jc w:val="center"/>
              <w:rPr>
                <w:lang w:val="en-US" w:eastAsia="ar-SA"/>
              </w:rPr>
            </w:pPr>
            <w:r w:rsidRPr="00820B64">
              <w:rPr>
                <w:lang w:val="en-US"/>
              </w:rPr>
              <w:t xml:space="preserve">E-mail: </w:t>
            </w:r>
            <w:r w:rsidRPr="00820B64">
              <w:rPr>
                <w:lang w:val="en-US" w:eastAsia="ar-SA"/>
              </w:rPr>
              <w:t>Kyltura2009</w:t>
            </w:r>
          </w:p>
          <w:p w14:paraId="0B8A9283" w14:textId="77777777" w:rsidR="00AC71CF" w:rsidRPr="00820B64" w:rsidRDefault="00AC71CF" w:rsidP="00367B35">
            <w:pPr>
              <w:suppressAutoHyphens/>
              <w:autoSpaceDE w:val="0"/>
              <w:jc w:val="center"/>
              <w:rPr>
                <w:lang w:val="en-US" w:eastAsia="ar-SA"/>
              </w:rPr>
            </w:pPr>
            <w:r w:rsidRPr="00820B64">
              <w:rPr>
                <w:lang w:val="en-US" w:eastAsia="ar-SA"/>
              </w:rPr>
              <w:t>@mail.ru</w:t>
            </w:r>
          </w:p>
        </w:tc>
      </w:tr>
    </w:tbl>
    <w:p w14:paraId="6E11AE4D" w14:textId="77777777" w:rsidR="005F635B" w:rsidRPr="006078BF" w:rsidRDefault="005F635B" w:rsidP="00367B35">
      <w:pPr>
        <w:tabs>
          <w:tab w:val="left" w:pos="142"/>
        </w:tabs>
        <w:ind w:left="4395"/>
        <w:jc w:val="center"/>
        <w:rPr>
          <w:sz w:val="28"/>
          <w:szCs w:val="28"/>
          <w:lang w:val="en-US"/>
        </w:rPr>
      </w:pPr>
    </w:p>
    <w:p w14:paraId="4CF1DEF0" w14:textId="77777777" w:rsidR="005F635B" w:rsidRPr="006078BF" w:rsidRDefault="005F635B" w:rsidP="00367B35">
      <w:pPr>
        <w:tabs>
          <w:tab w:val="left" w:pos="142"/>
        </w:tabs>
        <w:ind w:left="4395"/>
        <w:jc w:val="center"/>
        <w:rPr>
          <w:sz w:val="28"/>
          <w:szCs w:val="28"/>
          <w:lang w:val="en-US"/>
        </w:rPr>
      </w:pPr>
    </w:p>
    <w:p w14:paraId="52CCEAA7" w14:textId="77777777" w:rsidR="00B91716" w:rsidRPr="00A0142F" w:rsidRDefault="00B91716" w:rsidP="00367B35">
      <w:pPr>
        <w:tabs>
          <w:tab w:val="left" w:pos="142"/>
        </w:tabs>
        <w:ind w:left="4395"/>
        <w:jc w:val="center"/>
        <w:rPr>
          <w:sz w:val="28"/>
          <w:szCs w:val="28"/>
          <w:lang w:val="en-US"/>
        </w:rPr>
      </w:pPr>
    </w:p>
    <w:p w14:paraId="78D3E661" w14:textId="77777777" w:rsidR="00B91716" w:rsidRPr="00A0142F" w:rsidRDefault="00B91716" w:rsidP="00367B35">
      <w:pPr>
        <w:tabs>
          <w:tab w:val="left" w:pos="142"/>
        </w:tabs>
        <w:ind w:left="4395"/>
        <w:jc w:val="center"/>
        <w:rPr>
          <w:sz w:val="28"/>
          <w:szCs w:val="28"/>
          <w:lang w:val="en-US"/>
        </w:rPr>
      </w:pPr>
    </w:p>
    <w:p w14:paraId="71187906" w14:textId="77777777" w:rsidR="00B91716" w:rsidRPr="00A0142F" w:rsidRDefault="00B91716" w:rsidP="00367B35">
      <w:pPr>
        <w:tabs>
          <w:tab w:val="left" w:pos="142"/>
        </w:tabs>
        <w:ind w:left="4395"/>
        <w:jc w:val="center"/>
        <w:rPr>
          <w:sz w:val="28"/>
          <w:szCs w:val="28"/>
          <w:lang w:val="en-US"/>
        </w:rPr>
      </w:pPr>
    </w:p>
    <w:p w14:paraId="20AD74D2" w14:textId="77777777" w:rsidR="00B91716" w:rsidRPr="00A0142F" w:rsidRDefault="00B91716" w:rsidP="00367B35">
      <w:pPr>
        <w:tabs>
          <w:tab w:val="left" w:pos="142"/>
        </w:tabs>
        <w:ind w:left="4395"/>
        <w:jc w:val="center"/>
        <w:rPr>
          <w:sz w:val="28"/>
          <w:szCs w:val="28"/>
          <w:lang w:val="en-US"/>
        </w:rPr>
      </w:pPr>
    </w:p>
    <w:p w14:paraId="4E152539" w14:textId="77777777" w:rsidR="00B91716" w:rsidRPr="00A0142F" w:rsidRDefault="00B91716" w:rsidP="00367B35">
      <w:pPr>
        <w:tabs>
          <w:tab w:val="left" w:pos="142"/>
        </w:tabs>
        <w:ind w:left="4395"/>
        <w:jc w:val="center"/>
        <w:rPr>
          <w:sz w:val="28"/>
          <w:szCs w:val="28"/>
          <w:lang w:val="en-US"/>
        </w:rPr>
      </w:pPr>
    </w:p>
    <w:p w14:paraId="27B52A7C" w14:textId="77777777" w:rsidR="00B91716" w:rsidRPr="00A0142F" w:rsidRDefault="00B91716" w:rsidP="00367B35">
      <w:pPr>
        <w:tabs>
          <w:tab w:val="left" w:pos="142"/>
        </w:tabs>
        <w:ind w:left="4395"/>
        <w:jc w:val="center"/>
        <w:rPr>
          <w:sz w:val="28"/>
          <w:szCs w:val="28"/>
          <w:lang w:val="en-US"/>
        </w:rPr>
      </w:pPr>
    </w:p>
    <w:p w14:paraId="6278AE48" w14:textId="77777777" w:rsidR="00B91716" w:rsidRPr="00A0142F" w:rsidRDefault="00B91716" w:rsidP="00367B35">
      <w:pPr>
        <w:tabs>
          <w:tab w:val="left" w:pos="142"/>
        </w:tabs>
        <w:ind w:left="4395"/>
        <w:jc w:val="center"/>
        <w:rPr>
          <w:sz w:val="28"/>
          <w:szCs w:val="28"/>
          <w:lang w:val="en-US"/>
        </w:rPr>
      </w:pPr>
    </w:p>
    <w:p w14:paraId="348D2B22" w14:textId="77777777" w:rsidR="00B91716" w:rsidRPr="00A0142F" w:rsidRDefault="00B91716" w:rsidP="00367B35">
      <w:pPr>
        <w:tabs>
          <w:tab w:val="left" w:pos="142"/>
        </w:tabs>
        <w:ind w:left="4395"/>
        <w:jc w:val="center"/>
        <w:rPr>
          <w:sz w:val="28"/>
          <w:szCs w:val="28"/>
          <w:lang w:val="en-US"/>
        </w:rPr>
      </w:pPr>
    </w:p>
    <w:p w14:paraId="27214441" w14:textId="77777777" w:rsidR="00B91716" w:rsidRPr="00A0142F" w:rsidRDefault="00B91716" w:rsidP="00367B35">
      <w:pPr>
        <w:tabs>
          <w:tab w:val="left" w:pos="142"/>
        </w:tabs>
        <w:ind w:left="4395"/>
        <w:jc w:val="center"/>
        <w:rPr>
          <w:sz w:val="28"/>
          <w:szCs w:val="28"/>
          <w:lang w:val="en-US"/>
        </w:rPr>
      </w:pPr>
    </w:p>
    <w:p w14:paraId="512671C7" w14:textId="77777777" w:rsidR="00B91716" w:rsidRPr="00A0142F" w:rsidRDefault="00B91716" w:rsidP="00367B35">
      <w:pPr>
        <w:tabs>
          <w:tab w:val="left" w:pos="142"/>
        </w:tabs>
        <w:ind w:left="4395"/>
        <w:jc w:val="center"/>
        <w:rPr>
          <w:sz w:val="28"/>
          <w:szCs w:val="28"/>
          <w:lang w:val="en-US"/>
        </w:rPr>
      </w:pPr>
    </w:p>
    <w:p w14:paraId="3773D67D" w14:textId="77777777" w:rsidR="00B91716" w:rsidRPr="00A0142F" w:rsidRDefault="00B91716" w:rsidP="00367B35">
      <w:pPr>
        <w:tabs>
          <w:tab w:val="left" w:pos="142"/>
        </w:tabs>
        <w:ind w:left="4395"/>
        <w:jc w:val="center"/>
        <w:rPr>
          <w:sz w:val="28"/>
          <w:szCs w:val="28"/>
          <w:lang w:val="en-US"/>
        </w:rPr>
      </w:pPr>
    </w:p>
    <w:p w14:paraId="5E0916A5" w14:textId="77777777" w:rsidR="00B91716" w:rsidRPr="00A0142F" w:rsidRDefault="00B91716" w:rsidP="00367B35">
      <w:pPr>
        <w:tabs>
          <w:tab w:val="left" w:pos="142"/>
        </w:tabs>
        <w:ind w:left="4395"/>
        <w:jc w:val="center"/>
        <w:rPr>
          <w:sz w:val="28"/>
          <w:szCs w:val="28"/>
          <w:lang w:val="en-US"/>
        </w:rPr>
      </w:pPr>
    </w:p>
    <w:p w14:paraId="0356510D" w14:textId="77777777" w:rsidR="00B91716" w:rsidRPr="00A0142F" w:rsidRDefault="00B91716" w:rsidP="00367B35">
      <w:pPr>
        <w:tabs>
          <w:tab w:val="left" w:pos="142"/>
        </w:tabs>
        <w:ind w:left="4395"/>
        <w:jc w:val="center"/>
        <w:rPr>
          <w:sz w:val="28"/>
          <w:szCs w:val="28"/>
          <w:lang w:val="en-US"/>
        </w:rPr>
      </w:pPr>
    </w:p>
    <w:p w14:paraId="64B71086" w14:textId="77777777" w:rsidR="00B91716" w:rsidRPr="00A0142F" w:rsidRDefault="00B91716" w:rsidP="00367B35">
      <w:pPr>
        <w:tabs>
          <w:tab w:val="left" w:pos="142"/>
        </w:tabs>
        <w:ind w:left="4395"/>
        <w:jc w:val="center"/>
        <w:rPr>
          <w:sz w:val="28"/>
          <w:szCs w:val="28"/>
          <w:lang w:val="en-US"/>
        </w:rPr>
      </w:pPr>
    </w:p>
    <w:p w14:paraId="069D2779" w14:textId="77777777" w:rsidR="00B91716" w:rsidRPr="00A0142F" w:rsidRDefault="00B91716" w:rsidP="00367B35">
      <w:pPr>
        <w:tabs>
          <w:tab w:val="left" w:pos="142"/>
        </w:tabs>
        <w:ind w:left="4395"/>
        <w:jc w:val="center"/>
        <w:rPr>
          <w:sz w:val="28"/>
          <w:szCs w:val="28"/>
          <w:lang w:val="en-US"/>
        </w:rPr>
      </w:pPr>
    </w:p>
    <w:p w14:paraId="5706CC0D" w14:textId="77777777" w:rsidR="00B91716" w:rsidRPr="00A0142F" w:rsidRDefault="00B91716" w:rsidP="00367B35">
      <w:pPr>
        <w:tabs>
          <w:tab w:val="left" w:pos="142"/>
        </w:tabs>
        <w:ind w:left="4395"/>
        <w:jc w:val="center"/>
        <w:rPr>
          <w:sz w:val="28"/>
          <w:szCs w:val="28"/>
          <w:lang w:val="en-US"/>
        </w:rPr>
      </w:pPr>
    </w:p>
    <w:p w14:paraId="2E8EB00E" w14:textId="77777777" w:rsidR="00B91716" w:rsidRPr="00A0142F" w:rsidRDefault="00B91716" w:rsidP="00367B35">
      <w:pPr>
        <w:tabs>
          <w:tab w:val="left" w:pos="142"/>
        </w:tabs>
        <w:ind w:left="4395"/>
        <w:jc w:val="center"/>
        <w:rPr>
          <w:sz w:val="28"/>
          <w:szCs w:val="28"/>
          <w:lang w:val="en-US"/>
        </w:rPr>
      </w:pPr>
    </w:p>
    <w:p w14:paraId="5BD3432B" w14:textId="77777777" w:rsidR="00B91716" w:rsidRPr="00A0142F" w:rsidRDefault="00B91716" w:rsidP="00367B35">
      <w:pPr>
        <w:tabs>
          <w:tab w:val="left" w:pos="142"/>
        </w:tabs>
        <w:ind w:left="4395"/>
        <w:jc w:val="center"/>
        <w:rPr>
          <w:sz w:val="28"/>
          <w:szCs w:val="28"/>
          <w:lang w:val="en-US"/>
        </w:rPr>
      </w:pPr>
    </w:p>
    <w:p w14:paraId="5D2ED3D0" w14:textId="77777777" w:rsidR="00B91716" w:rsidRPr="00A0142F" w:rsidRDefault="00B91716" w:rsidP="00367B35">
      <w:pPr>
        <w:tabs>
          <w:tab w:val="left" w:pos="142"/>
        </w:tabs>
        <w:ind w:left="4395"/>
        <w:jc w:val="center"/>
        <w:rPr>
          <w:sz w:val="28"/>
          <w:szCs w:val="28"/>
          <w:lang w:val="en-US"/>
        </w:rPr>
      </w:pPr>
    </w:p>
    <w:p w14:paraId="2DB2E273" w14:textId="77777777" w:rsidR="00B91716" w:rsidRPr="00A0142F" w:rsidRDefault="00B91716" w:rsidP="00367B35">
      <w:pPr>
        <w:tabs>
          <w:tab w:val="left" w:pos="142"/>
        </w:tabs>
        <w:ind w:left="4395"/>
        <w:jc w:val="center"/>
        <w:rPr>
          <w:sz w:val="28"/>
          <w:szCs w:val="28"/>
          <w:lang w:val="en-US"/>
        </w:rPr>
      </w:pPr>
    </w:p>
    <w:p w14:paraId="7BAE9B61" w14:textId="77777777" w:rsidR="00B91716" w:rsidRPr="00A0142F" w:rsidRDefault="00B91716" w:rsidP="00367B35">
      <w:pPr>
        <w:tabs>
          <w:tab w:val="left" w:pos="142"/>
        </w:tabs>
        <w:ind w:left="4395"/>
        <w:jc w:val="center"/>
        <w:rPr>
          <w:sz w:val="28"/>
          <w:szCs w:val="28"/>
          <w:lang w:val="en-US"/>
        </w:rPr>
      </w:pPr>
    </w:p>
    <w:p w14:paraId="32630B2A" w14:textId="77777777" w:rsidR="00B91716" w:rsidRPr="00A0142F" w:rsidRDefault="00B91716" w:rsidP="00367B35">
      <w:pPr>
        <w:tabs>
          <w:tab w:val="left" w:pos="142"/>
        </w:tabs>
        <w:ind w:left="4395"/>
        <w:jc w:val="center"/>
        <w:rPr>
          <w:sz w:val="28"/>
          <w:szCs w:val="28"/>
          <w:lang w:val="en-US"/>
        </w:rPr>
      </w:pPr>
    </w:p>
    <w:p w14:paraId="29188AC7" w14:textId="77777777" w:rsidR="00B91716" w:rsidRPr="00A0142F" w:rsidRDefault="00B91716" w:rsidP="00367B35">
      <w:pPr>
        <w:tabs>
          <w:tab w:val="left" w:pos="142"/>
        </w:tabs>
        <w:ind w:left="4395"/>
        <w:jc w:val="center"/>
        <w:rPr>
          <w:sz w:val="28"/>
          <w:szCs w:val="28"/>
          <w:lang w:val="en-US"/>
        </w:rPr>
      </w:pPr>
    </w:p>
    <w:p w14:paraId="24C85C7A" w14:textId="77777777" w:rsidR="00B91716" w:rsidRPr="00A0142F" w:rsidRDefault="00B91716" w:rsidP="00367B35">
      <w:pPr>
        <w:tabs>
          <w:tab w:val="left" w:pos="142"/>
        </w:tabs>
        <w:ind w:left="4395"/>
        <w:jc w:val="center"/>
        <w:rPr>
          <w:sz w:val="28"/>
          <w:szCs w:val="28"/>
          <w:lang w:val="en-US"/>
        </w:rPr>
      </w:pPr>
    </w:p>
    <w:p w14:paraId="037CE5A9" w14:textId="77777777" w:rsidR="00B91716" w:rsidRPr="00A0142F" w:rsidRDefault="00B91716" w:rsidP="00367B35">
      <w:pPr>
        <w:tabs>
          <w:tab w:val="left" w:pos="142"/>
        </w:tabs>
        <w:ind w:left="4395"/>
        <w:jc w:val="center"/>
        <w:rPr>
          <w:sz w:val="28"/>
          <w:szCs w:val="28"/>
          <w:lang w:val="en-US"/>
        </w:rPr>
      </w:pPr>
    </w:p>
    <w:p w14:paraId="69064310" w14:textId="77777777" w:rsidR="00B91716" w:rsidRPr="00A0142F" w:rsidRDefault="00B91716" w:rsidP="00367B35">
      <w:pPr>
        <w:tabs>
          <w:tab w:val="left" w:pos="142"/>
        </w:tabs>
        <w:ind w:left="4395"/>
        <w:jc w:val="center"/>
        <w:rPr>
          <w:sz w:val="28"/>
          <w:szCs w:val="28"/>
          <w:lang w:val="en-US"/>
        </w:rPr>
      </w:pPr>
    </w:p>
    <w:p w14:paraId="47F4F91D" w14:textId="77777777" w:rsidR="00B91716" w:rsidRPr="00A0142F" w:rsidRDefault="00B91716" w:rsidP="00367B35">
      <w:pPr>
        <w:tabs>
          <w:tab w:val="left" w:pos="142"/>
        </w:tabs>
        <w:ind w:left="4395"/>
        <w:jc w:val="center"/>
        <w:rPr>
          <w:sz w:val="28"/>
          <w:szCs w:val="28"/>
          <w:lang w:val="en-US"/>
        </w:rPr>
      </w:pPr>
    </w:p>
    <w:p w14:paraId="1E4972B0" w14:textId="77777777" w:rsidR="00B91716" w:rsidRPr="00A0142F" w:rsidRDefault="00B91716" w:rsidP="00367B35">
      <w:pPr>
        <w:tabs>
          <w:tab w:val="left" w:pos="142"/>
        </w:tabs>
        <w:ind w:left="4395"/>
        <w:jc w:val="center"/>
        <w:rPr>
          <w:sz w:val="28"/>
          <w:szCs w:val="28"/>
          <w:lang w:val="en-US"/>
        </w:rPr>
      </w:pPr>
    </w:p>
    <w:p w14:paraId="590E2277" w14:textId="77777777" w:rsidR="00B91716" w:rsidRPr="00A0142F" w:rsidRDefault="00B91716" w:rsidP="00367B35">
      <w:pPr>
        <w:tabs>
          <w:tab w:val="left" w:pos="142"/>
        </w:tabs>
        <w:ind w:left="4395"/>
        <w:jc w:val="center"/>
        <w:rPr>
          <w:sz w:val="28"/>
          <w:szCs w:val="28"/>
          <w:lang w:val="en-US"/>
        </w:rPr>
      </w:pPr>
    </w:p>
    <w:p w14:paraId="3DA3D1BB" w14:textId="77777777" w:rsidR="00B91716" w:rsidRPr="00A0142F" w:rsidRDefault="00B91716" w:rsidP="00367B35">
      <w:pPr>
        <w:tabs>
          <w:tab w:val="left" w:pos="142"/>
        </w:tabs>
        <w:ind w:left="4395"/>
        <w:jc w:val="center"/>
        <w:rPr>
          <w:sz w:val="28"/>
          <w:szCs w:val="28"/>
          <w:lang w:val="en-US"/>
        </w:rPr>
      </w:pPr>
    </w:p>
    <w:p w14:paraId="2DEF4C8C" w14:textId="77777777" w:rsidR="00807AF9" w:rsidRDefault="00807AF9" w:rsidP="00367B35">
      <w:pPr>
        <w:tabs>
          <w:tab w:val="left" w:pos="142"/>
        </w:tabs>
        <w:ind w:left="4395"/>
        <w:jc w:val="center"/>
        <w:rPr>
          <w:sz w:val="28"/>
          <w:szCs w:val="28"/>
          <w:lang w:val="en-US"/>
        </w:rPr>
      </w:pPr>
    </w:p>
    <w:p w14:paraId="0DE06267" w14:textId="2BD88EE9" w:rsidR="00753FAF" w:rsidRPr="004B01B0" w:rsidRDefault="001978F6" w:rsidP="00367B35">
      <w:pPr>
        <w:tabs>
          <w:tab w:val="left" w:pos="142"/>
        </w:tabs>
        <w:ind w:left="4395"/>
        <w:jc w:val="center"/>
        <w:rPr>
          <w:sz w:val="28"/>
          <w:szCs w:val="28"/>
        </w:rPr>
      </w:pPr>
      <w:r w:rsidRPr="00577BFF">
        <w:rPr>
          <w:sz w:val="28"/>
          <w:szCs w:val="28"/>
          <w:lang w:val="en-US"/>
        </w:rPr>
        <w:lastRenderedPageBreak/>
        <w:t xml:space="preserve">   </w:t>
      </w:r>
      <w:proofErr w:type="gramStart"/>
      <w:r w:rsidR="00753FAF">
        <w:rPr>
          <w:sz w:val="28"/>
          <w:szCs w:val="28"/>
        </w:rPr>
        <w:t>ПРИЛОЖЕНИ</w:t>
      </w:r>
      <w:r w:rsidR="00367B35">
        <w:rPr>
          <w:sz w:val="28"/>
          <w:szCs w:val="28"/>
        </w:rPr>
        <w:t>Е</w:t>
      </w:r>
      <w:r w:rsidR="00753FAF">
        <w:rPr>
          <w:sz w:val="28"/>
          <w:szCs w:val="28"/>
        </w:rPr>
        <w:t xml:space="preserve">  2</w:t>
      </w:r>
      <w:proofErr w:type="gramEnd"/>
    </w:p>
    <w:p w14:paraId="742BC788" w14:textId="77777777" w:rsidR="00753FAF" w:rsidRPr="004B01B0" w:rsidRDefault="00753FAF" w:rsidP="00367B35">
      <w:pPr>
        <w:tabs>
          <w:tab w:val="left" w:pos="142"/>
        </w:tabs>
        <w:suppressAutoHyphens/>
        <w:autoSpaceDE w:val="0"/>
        <w:autoSpaceDN w:val="0"/>
        <w:adjustRightInd w:val="0"/>
        <w:ind w:left="4395"/>
        <w:jc w:val="center"/>
        <w:rPr>
          <w:sz w:val="28"/>
          <w:szCs w:val="28"/>
        </w:rPr>
      </w:pPr>
      <w:r w:rsidRPr="004B01B0">
        <w:rPr>
          <w:sz w:val="28"/>
          <w:szCs w:val="28"/>
        </w:rPr>
        <w:t>к административному регламенту</w:t>
      </w:r>
    </w:p>
    <w:p w14:paraId="4E929C80" w14:textId="77777777" w:rsidR="00753FAF" w:rsidRDefault="00753FAF" w:rsidP="00367B35">
      <w:pPr>
        <w:tabs>
          <w:tab w:val="left" w:pos="142"/>
          <w:tab w:val="left" w:pos="8100"/>
        </w:tabs>
        <w:suppressAutoHyphens/>
        <w:ind w:left="4395"/>
        <w:jc w:val="center"/>
        <w:rPr>
          <w:sz w:val="28"/>
          <w:szCs w:val="28"/>
        </w:rPr>
      </w:pPr>
      <w:r w:rsidRPr="004B01B0">
        <w:rPr>
          <w:sz w:val="28"/>
          <w:szCs w:val="28"/>
        </w:rPr>
        <w:t>по предоставлению муниципальной</w:t>
      </w:r>
    </w:p>
    <w:p w14:paraId="698AAA26" w14:textId="77777777" w:rsidR="00753FAF" w:rsidRDefault="00753FAF" w:rsidP="00367B35">
      <w:pPr>
        <w:tabs>
          <w:tab w:val="left" w:pos="142"/>
          <w:tab w:val="left" w:pos="8100"/>
        </w:tabs>
        <w:suppressAutoHyphens/>
        <w:ind w:left="4395"/>
        <w:jc w:val="center"/>
        <w:rPr>
          <w:bCs/>
          <w:sz w:val="28"/>
          <w:szCs w:val="28"/>
        </w:rPr>
      </w:pPr>
      <w:r w:rsidRPr="004B01B0">
        <w:rPr>
          <w:sz w:val="28"/>
          <w:szCs w:val="28"/>
        </w:rPr>
        <w:t>работы</w:t>
      </w:r>
      <w:r>
        <w:rPr>
          <w:bCs/>
          <w:sz w:val="28"/>
          <w:szCs w:val="28"/>
        </w:rPr>
        <w:t xml:space="preserve"> </w:t>
      </w:r>
      <w:r w:rsidRPr="004B01B0">
        <w:rPr>
          <w:bCs/>
          <w:sz w:val="28"/>
          <w:szCs w:val="28"/>
        </w:rPr>
        <w:t>«Организация и проведение</w:t>
      </w:r>
    </w:p>
    <w:p w14:paraId="07AE50DF" w14:textId="77777777" w:rsidR="00753FAF" w:rsidRDefault="00753FAF" w:rsidP="00367B35">
      <w:pPr>
        <w:tabs>
          <w:tab w:val="left" w:pos="142"/>
        </w:tabs>
        <w:suppressAutoHyphens/>
        <w:autoSpaceDE w:val="0"/>
        <w:autoSpaceDN w:val="0"/>
        <w:adjustRightInd w:val="0"/>
        <w:ind w:left="4395"/>
        <w:jc w:val="center"/>
        <w:rPr>
          <w:bCs/>
          <w:sz w:val="28"/>
          <w:szCs w:val="28"/>
        </w:rPr>
      </w:pPr>
      <w:r w:rsidRPr="004B01B0">
        <w:rPr>
          <w:bCs/>
          <w:sz w:val="28"/>
          <w:szCs w:val="28"/>
        </w:rPr>
        <w:t>физкультурных и</w:t>
      </w:r>
      <w:r>
        <w:rPr>
          <w:bCs/>
          <w:sz w:val="28"/>
          <w:szCs w:val="28"/>
        </w:rPr>
        <w:t xml:space="preserve"> </w:t>
      </w:r>
      <w:r w:rsidRPr="004B01B0">
        <w:rPr>
          <w:bCs/>
          <w:sz w:val="28"/>
          <w:szCs w:val="28"/>
        </w:rPr>
        <w:t>спортивных</w:t>
      </w:r>
    </w:p>
    <w:p w14:paraId="45611F0D" w14:textId="77777777" w:rsidR="00753FAF" w:rsidRDefault="00753FAF" w:rsidP="00367B35">
      <w:pPr>
        <w:tabs>
          <w:tab w:val="left" w:pos="142"/>
        </w:tabs>
        <w:suppressAutoHyphens/>
        <w:autoSpaceDE w:val="0"/>
        <w:autoSpaceDN w:val="0"/>
        <w:adjustRightInd w:val="0"/>
        <w:ind w:left="4395"/>
        <w:jc w:val="center"/>
        <w:rPr>
          <w:bCs/>
          <w:sz w:val="28"/>
          <w:szCs w:val="28"/>
        </w:rPr>
      </w:pPr>
      <w:r w:rsidRPr="004B01B0">
        <w:rPr>
          <w:bCs/>
          <w:sz w:val="28"/>
          <w:szCs w:val="28"/>
        </w:rPr>
        <w:t>мероприятий в рамках</w:t>
      </w:r>
      <w:r>
        <w:rPr>
          <w:bCs/>
          <w:sz w:val="28"/>
          <w:szCs w:val="28"/>
        </w:rPr>
        <w:t xml:space="preserve"> </w:t>
      </w:r>
      <w:r w:rsidRPr="004B01B0">
        <w:rPr>
          <w:bCs/>
          <w:sz w:val="28"/>
          <w:szCs w:val="28"/>
        </w:rPr>
        <w:t>Всероссийского</w:t>
      </w:r>
    </w:p>
    <w:p w14:paraId="39F11DB9" w14:textId="77777777" w:rsidR="00753FAF" w:rsidRDefault="00753FAF" w:rsidP="00367B35">
      <w:pPr>
        <w:tabs>
          <w:tab w:val="left" w:pos="142"/>
        </w:tabs>
        <w:suppressAutoHyphens/>
        <w:autoSpaceDE w:val="0"/>
        <w:autoSpaceDN w:val="0"/>
        <w:adjustRightInd w:val="0"/>
        <w:ind w:left="4395"/>
        <w:jc w:val="center"/>
        <w:rPr>
          <w:bCs/>
          <w:sz w:val="28"/>
          <w:szCs w:val="28"/>
        </w:rPr>
      </w:pPr>
      <w:r w:rsidRPr="004B01B0">
        <w:rPr>
          <w:bCs/>
          <w:sz w:val="28"/>
          <w:szCs w:val="28"/>
        </w:rPr>
        <w:t>физкультурно-спортивного</w:t>
      </w:r>
      <w:r>
        <w:rPr>
          <w:bCs/>
          <w:sz w:val="28"/>
          <w:szCs w:val="28"/>
        </w:rPr>
        <w:t xml:space="preserve"> </w:t>
      </w:r>
      <w:r w:rsidRPr="004B01B0">
        <w:rPr>
          <w:bCs/>
          <w:sz w:val="28"/>
          <w:szCs w:val="28"/>
        </w:rPr>
        <w:t>комплекса</w:t>
      </w:r>
    </w:p>
    <w:p w14:paraId="23034246" w14:textId="33C06B90" w:rsidR="00A8123D" w:rsidRPr="003A3F97" w:rsidRDefault="00753FAF" w:rsidP="00807AF9">
      <w:pPr>
        <w:tabs>
          <w:tab w:val="left" w:pos="142"/>
        </w:tabs>
        <w:suppressAutoHyphens/>
        <w:autoSpaceDE w:val="0"/>
        <w:autoSpaceDN w:val="0"/>
        <w:adjustRightInd w:val="0"/>
        <w:ind w:left="4395"/>
        <w:jc w:val="center"/>
        <w:rPr>
          <w:bCs/>
          <w:sz w:val="28"/>
          <w:szCs w:val="28"/>
        </w:rPr>
      </w:pPr>
      <w:r w:rsidRPr="004B01B0">
        <w:rPr>
          <w:bCs/>
          <w:sz w:val="28"/>
          <w:szCs w:val="28"/>
        </w:rPr>
        <w:t>«Готов к труду и обороне» (ГТО)</w:t>
      </w:r>
      <w:r w:rsidR="003A3F97">
        <w:rPr>
          <w:bCs/>
          <w:sz w:val="28"/>
          <w:szCs w:val="28"/>
        </w:rPr>
        <w:t>»</w:t>
      </w:r>
    </w:p>
    <w:p w14:paraId="21D23E05" w14:textId="390E2F49" w:rsidR="00807AF9" w:rsidRDefault="00807AF9" w:rsidP="00807AF9">
      <w:pPr>
        <w:tabs>
          <w:tab w:val="left" w:pos="142"/>
        </w:tabs>
        <w:suppressAutoHyphens/>
        <w:autoSpaceDE w:val="0"/>
        <w:autoSpaceDN w:val="0"/>
        <w:adjustRightInd w:val="0"/>
        <w:ind w:left="4395"/>
        <w:jc w:val="center"/>
      </w:pPr>
    </w:p>
    <w:p w14:paraId="7038D377" w14:textId="06F693F0" w:rsidR="00807AF9" w:rsidRDefault="00807AF9" w:rsidP="00807AF9">
      <w:pPr>
        <w:tabs>
          <w:tab w:val="left" w:pos="142"/>
        </w:tabs>
        <w:suppressAutoHyphens/>
        <w:autoSpaceDE w:val="0"/>
        <w:autoSpaceDN w:val="0"/>
        <w:adjustRightInd w:val="0"/>
        <w:ind w:left="4395"/>
        <w:jc w:val="center"/>
      </w:pPr>
    </w:p>
    <w:p w14:paraId="3C960095" w14:textId="77777777" w:rsidR="00807AF9" w:rsidRPr="00807AF9" w:rsidRDefault="00807AF9" w:rsidP="00807AF9">
      <w:pPr>
        <w:tabs>
          <w:tab w:val="left" w:pos="142"/>
        </w:tabs>
        <w:suppressAutoHyphens/>
        <w:autoSpaceDE w:val="0"/>
        <w:autoSpaceDN w:val="0"/>
        <w:adjustRightInd w:val="0"/>
        <w:ind w:left="4395"/>
        <w:jc w:val="center"/>
      </w:pPr>
    </w:p>
    <w:p w14:paraId="6F5CEDDB" w14:textId="77777777" w:rsidR="00820B64" w:rsidRDefault="00EA4FCE" w:rsidP="005D7519">
      <w:pPr>
        <w:jc w:val="center"/>
        <w:rPr>
          <w:sz w:val="28"/>
          <w:szCs w:val="28"/>
        </w:rPr>
      </w:pPr>
      <w:r w:rsidRPr="00753FAF">
        <w:rPr>
          <w:sz w:val="28"/>
          <w:szCs w:val="28"/>
        </w:rPr>
        <w:t>З</w:t>
      </w:r>
      <w:r w:rsidR="005D7519" w:rsidRPr="00753FAF">
        <w:rPr>
          <w:sz w:val="28"/>
          <w:szCs w:val="28"/>
        </w:rPr>
        <w:t>аявка</w:t>
      </w:r>
      <w:r w:rsidR="00E07D03">
        <w:rPr>
          <w:sz w:val="28"/>
          <w:szCs w:val="28"/>
        </w:rPr>
        <w:t xml:space="preserve"> </w:t>
      </w:r>
      <w:r w:rsidRPr="00753FAF">
        <w:rPr>
          <w:sz w:val="28"/>
          <w:szCs w:val="28"/>
        </w:rPr>
        <w:t xml:space="preserve">на прохождение </w:t>
      </w:r>
    </w:p>
    <w:p w14:paraId="4F123FE2" w14:textId="4B4D4BAC" w:rsidR="005D7519" w:rsidRDefault="00EA4FCE" w:rsidP="005D7519">
      <w:pPr>
        <w:jc w:val="center"/>
        <w:rPr>
          <w:sz w:val="28"/>
          <w:szCs w:val="28"/>
        </w:rPr>
      </w:pPr>
      <w:r w:rsidRPr="00753FAF">
        <w:rPr>
          <w:sz w:val="28"/>
          <w:szCs w:val="28"/>
        </w:rPr>
        <w:t>тестирования в рамках</w:t>
      </w:r>
    </w:p>
    <w:p w14:paraId="4AC43C0B" w14:textId="7BDA274B" w:rsidR="00820B64" w:rsidRDefault="00EA4FCE" w:rsidP="005D7519">
      <w:pPr>
        <w:jc w:val="center"/>
        <w:rPr>
          <w:sz w:val="28"/>
          <w:szCs w:val="28"/>
        </w:rPr>
      </w:pPr>
      <w:r w:rsidRPr="00753FAF">
        <w:rPr>
          <w:sz w:val="28"/>
          <w:szCs w:val="28"/>
        </w:rPr>
        <w:t>Всероссийского физкультурно</w:t>
      </w:r>
      <w:r w:rsidR="00820B64">
        <w:rPr>
          <w:sz w:val="28"/>
          <w:szCs w:val="28"/>
        </w:rPr>
        <w:t>-</w:t>
      </w:r>
    </w:p>
    <w:p w14:paraId="0A29B3BF" w14:textId="7B22648D" w:rsidR="005D7519" w:rsidRDefault="00EA4FCE" w:rsidP="005D7519">
      <w:pPr>
        <w:jc w:val="center"/>
        <w:rPr>
          <w:sz w:val="28"/>
          <w:szCs w:val="28"/>
        </w:rPr>
      </w:pPr>
      <w:proofErr w:type="gramStart"/>
      <w:r w:rsidRPr="00753FAF">
        <w:rPr>
          <w:sz w:val="28"/>
          <w:szCs w:val="28"/>
        </w:rPr>
        <w:t>спортивного</w:t>
      </w:r>
      <w:r w:rsidR="00820B64">
        <w:rPr>
          <w:sz w:val="28"/>
          <w:szCs w:val="28"/>
        </w:rPr>
        <w:t xml:space="preserve"> </w:t>
      </w:r>
      <w:r w:rsidRPr="00753FAF">
        <w:rPr>
          <w:sz w:val="28"/>
          <w:szCs w:val="28"/>
        </w:rPr>
        <w:t xml:space="preserve"> комплекса</w:t>
      </w:r>
      <w:proofErr w:type="gramEnd"/>
      <w:r w:rsidR="00753FAF">
        <w:rPr>
          <w:sz w:val="28"/>
          <w:szCs w:val="28"/>
        </w:rPr>
        <w:t xml:space="preserve">  </w:t>
      </w:r>
    </w:p>
    <w:p w14:paraId="7CE1566A" w14:textId="77777777" w:rsidR="00753FAF" w:rsidRDefault="00EA4FCE" w:rsidP="005D7519">
      <w:pPr>
        <w:jc w:val="center"/>
        <w:rPr>
          <w:sz w:val="28"/>
          <w:szCs w:val="28"/>
        </w:rPr>
      </w:pPr>
      <w:r w:rsidRPr="00753FAF">
        <w:rPr>
          <w:sz w:val="28"/>
          <w:szCs w:val="28"/>
        </w:rPr>
        <w:t>«Готов к труду и оборон</w:t>
      </w:r>
      <w:r w:rsidR="00753FAF" w:rsidRPr="00753FAF">
        <w:rPr>
          <w:sz w:val="28"/>
          <w:szCs w:val="28"/>
        </w:rPr>
        <w:t>е» (ГТО) в ЦТ ГТО</w:t>
      </w:r>
    </w:p>
    <w:p w14:paraId="4361ECBF" w14:textId="77777777" w:rsidR="001978F6" w:rsidRDefault="00753FAF" w:rsidP="005D7519">
      <w:pPr>
        <w:jc w:val="center"/>
        <w:rPr>
          <w:sz w:val="28"/>
          <w:szCs w:val="28"/>
        </w:rPr>
      </w:pPr>
      <w:r w:rsidRPr="00753FAF">
        <w:rPr>
          <w:sz w:val="28"/>
          <w:szCs w:val="28"/>
        </w:rPr>
        <w:t>Карталинского</w:t>
      </w:r>
      <w:r>
        <w:rPr>
          <w:sz w:val="28"/>
          <w:szCs w:val="28"/>
        </w:rPr>
        <w:t xml:space="preserve"> </w:t>
      </w:r>
      <w:r w:rsidR="00EA4FCE" w:rsidRPr="00753FAF">
        <w:rPr>
          <w:sz w:val="28"/>
          <w:szCs w:val="28"/>
        </w:rPr>
        <w:t>муниципального</w:t>
      </w:r>
    </w:p>
    <w:p w14:paraId="6BBD0AE7" w14:textId="61A115EA" w:rsidR="00A8123D" w:rsidRDefault="00EA4FCE" w:rsidP="005D7519">
      <w:pPr>
        <w:jc w:val="center"/>
        <w:rPr>
          <w:sz w:val="28"/>
          <w:szCs w:val="28"/>
        </w:rPr>
      </w:pPr>
      <w:r w:rsidRPr="00753FAF">
        <w:rPr>
          <w:sz w:val="28"/>
          <w:szCs w:val="28"/>
        </w:rPr>
        <w:t xml:space="preserve"> </w:t>
      </w:r>
      <w:r w:rsidR="005F635B">
        <w:rPr>
          <w:sz w:val="28"/>
          <w:szCs w:val="28"/>
        </w:rPr>
        <w:t>округа</w:t>
      </w:r>
      <w:r w:rsidR="00E01F78">
        <w:rPr>
          <w:sz w:val="28"/>
          <w:szCs w:val="28"/>
        </w:rPr>
        <w:t xml:space="preserve"> Челябинской области</w:t>
      </w:r>
    </w:p>
    <w:p w14:paraId="7BD29E47" w14:textId="77777777" w:rsidR="00807AF9" w:rsidRDefault="00807AF9" w:rsidP="005D7519">
      <w:pPr>
        <w:jc w:val="center"/>
        <w:rPr>
          <w:sz w:val="28"/>
          <w:szCs w:val="28"/>
        </w:rPr>
      </w:pPr>
    </w:p>
    <w:p w14:paraId="4E583D6C" w14:textId="77777777" w:rsidR="00A8123D" w:rsidRPr="00753FAF" w:rsidRDefault="00A8123D" w:rsidP="00753FAF">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678"/>
      </w:tblGrid>
      <w:tr w:rsidR="00EA4FCE" w:rsidRPr="005D7519" w14:paraId="283B2801" w14:textId="77777777" w:rsidTr="001978F6">
        <w:trPr>
          <w:trHeight w:val="375"/>
        </w:trPr>
        <w:tc>
          <w:tcPr>
            <w:tcW w:w="567" w:type="dxa"/>
            <w:shd w:val="clear" w:color="auto" w:fill="auto"/>
            <w:vAlign w:val="center"/>
          </w:tcPr>
          <w:p w14:paraId="7F9AC45E" w14:textId="77777777" w:rsidR="00EA4FCE" w:rsidRPr="001978F6" w:rsidRDefault="00EA4FCE" w:rsidP="00E07D03">
            <w:pPr>
              <w:ind w:left="-108" w:right="-108"/>
              <w:jc w:val="center"/>
            </w:pPr>
            <w:r w:rsidRPr="001978F6">
              <w:t>№</w:t>
            </w:r>
          </w:p>
          <w:p w14:paraId="2A393BAA" w14:textId="5E1DBD1D" w:rsidR="001978F6" w:rsidRPr="001978F6" w:rsidRDefault="001978F6" w:rsidP="00E07D03">
            <w:pPr>
              <w:ind w:left="-108" w:right="-108"/>
              <w:jc w:val="center"/>
            </w:pPr>
            <w:r w:rsidRPr="001978F6">
              <w:t>п/п</w:t>
            </w:r>
          </w:p>
        </w:tc>
        <w:tc>
          <w:tcPr>
            <w:tcW w:w="4253" w:type="dxa"/>
            <w:shd w:val="clear" w:color="auto" w:fill="auto"/>
            <w:vAlign w:val="center"/>
          </w:tcPr>
          <w:p w14:paraId="70B2C405" w14:textId="77777777" w:rsidR="00EA4FCE" w:rsidRPr="001978F6" w:rsidRDefault="00EA4FCE" w:rsidP="005D7519">
            <w:pPr>
              <w:jc w:val="center"/>
            </w:pPr>
            <w:r w:rsidRPr="001978F6">
              <w:t>Наименование</w:t>
            </w:r>
          </w:p>
        </w:tc>
        <w:tc>
          <w:tcPr>
            <w:tcW w:w="4678" w:type="dxa"/>
            <w:shd w:val="clear" w:color="auto" w:fill="auto"/>
            <w:vAlign w:val="center"/>
          </w:tcPr>
          <w:p w14:paraId="1516D6CD" w14:textId="77777777" w:rsidR="00EA4FCE" w:rsidRPr="001978F6" w:rsidRDefault="00EA4FCE" w:rsidP="005D7519">
            <w:pPr>
              <w:jc w:val="center"/>
            </w:pPr>
            <w:r w:rsidRPr="001978F6">
              <w:t>Информация</w:t>
            </w:r>
          </w:p>
        </w:tc>
      </w:tr>
      <w:tr w:rsidR="00EA4FCE" w:rsidRPr="005D7519" w14:paraId="1A0C7F08" w14:textId="77777777" w:rsidTr="001978F6">
        <w:trPr>
          <w:trHeight w:val="423"/>
        </w:trPr>
        <w:tc>
          <w:tcPr>
            <w:tcW w:w="567" w:type="dxa"/>
            <w:shd w:val="clear" w:color="auto" w:fill="auto"/>
          </w:tcPr>
          <w:p w14:paraId="007A6451" w14:textId="05EAE6EE" w:rsidR="00EA4FCE" w:rsidRPr="001978F6" w:rsidRDefault="001978F6" w:rsidP="001978F6">
            <w:pPr>
              <w:tabs>
                <w:tab w:val="left" w:pos="149"/>
              </w:tabs>
              <w:ind w:right="-108"/>
              <w:jc w:val="center"/>
            </w:pPr>
            <w:r w:rsidRPr="001978F6">
              <w:t>1.</w:t>
            </w:r>
          </w:p>
        </w:tc>
        <w:tc>
          <w:tcPr>
            <w:tcW w:w="4253" w:type="dxa"/>
            <w:shd w:val="clear" w:color="auto" w:fill="auto"/>
          </w:tcPr>
          <w:p w14:paraId="72672282" w14:textId="77777777" w:rsidR="00EA4FCE" w:rsidRPr="001978F6" w:rsidRDefault="00EA4FCE" w:rsidP="001978F6">
            <w:r w:rsidRPr="001978F6">
              <w:t>Фамилия, Имя, Отчество</w:t>
            </w:r>
          </w:p>
        </w:tc>
        <w:tc>
          <w:tcPr>
            <w:tcW w:w="4678" w:type="dxa"/>
            <w:shd w:val="clear" w:color="auto" w:fill="auto"/>
          </w:tcPr>
          <w:p w14:paraId="79A3C013" w14:textId="77777777" w:rsidR="00EA4FCE" w:rsidRPr="001978F6" w:rsidRDefault="00EA4FCE" w:rsidP="005D7519">
            <w:pPr>
              <w:jc w:val="center"/>
            </w:pPr>
          </w:p>
        </w:tc>
      </w:tr>
      <w:tr w:rsidR="00EA4FCE" w:rsidRPr="005D7519" w14:paraId="2FC4765A" w14:textId="77777777" w:rsidTr="001978F6">
        <w:trPr>
          <w:trHeight w:val="251"/>
        </w:trPr>
        <w:tc>
          <w:tcPr>
            <w:tcW w:w="567" w:type="dxa"/>
            <w:shd w:val="clear" w:color="auto" w:fill="auto"/>
          </w:tcPr>
          <w:p w14:paraId="6C721F8F" w14:textId="1ED70942" w:rsidR="00EA4FCE" w:rsidRPr="001978F6" w:rsidRDefault="001978F6" w:rsidP="001978F6">
            <w:pPr>
              <w:tabs>
                <w:tab w:val="left" w:pos="149"/>
              </w:tabs>
              <w:ind w:right="-108"/>
              <w:jc w:val="center"/>
            </w:pPr>
            <w:r w:rsidRPr="001978F6">
              <w:t>2.</w:t>
            </w:r>
          </w:p>
        </w:tc>
        <w:tc>
          <w:tcPr>
            <w:tcW w:w="4253" w:type="dxa"/>
            <w:shd w:val="clear" w:color="auto" w:fill="auto"/>
          </w:tcPr>
          <w:p w14:paraId="71319FFE" w14:textId="77777777" w:rsidR="00EA4FCE" w:rsidRPr="001978F6" w:rsidRDefault="00EA4FCE" w:rsidP="001978F6">
            <w:r w:rsidRPr="001978F6">
              <w:t>Пол</w:t>
            </w:r>
          </w:p>
        </w:tc>
        <w:tc>
          <w:tcPr>
            <w:tcW w:w="4678" w:type="dxa"/>
            <w:shd w:val="clear" w:color="auto" w:fill="auto"/>
          </w:tcPr>
          <w:p w14:paraId="17D3B49C" w14:textId="77777777" w:rsidR="00EA4FCE" w:rsidRPr="001978F6" w:rsidRDefault="00EA4FCE" w:rsidP="005D7519">
            <w:pPr>
              <w:jc w:val="center"/>
            </w:pPr>
          </w:p>
        </w:tc>
      </w:tr>
      <w:tr w:rsidR="00EA4FCE" w:rsidRPr="005D7519" w14:paraId="34BD7EDE" w14:textId="77777777" w:rsidTr="001978F6">
        <w:trPr>
          <w:trHeight w:val="292"/>
        </w:trPr>
        <w:tc>
          <w:tcPr>
            <w:tcW w:w="567" w:type="dxa"/>
            <w:shd w:val="clear" w:color="auto" w:fill="auto"/>
          </w:tcPr>
          <w:p w14:paraId="2A40A150" w14:textId="59BB377A" w:rsidR="001978F6" w:rsidRPr="001978F6" w:rsidRDefault="001978F6" w:rsidP="001978F6">
            <w:pPr>
              <w:tabs>
                <w:tab w:val="left" w:pos="149"/>
              </w:tabs>
              <w:ind w:right="-108"/>
              <w:jc w:val="center"/>
            </w:pPr>
            <w:r w:rsidRPr="001978F6">
              <w:t>3.</w:t>
            </w:r>
          </w:p>
          <w:p w14:paraId="1EFD1E95" w14:textId="1DD25CD9" w:rsidR="001978F6" w:rsidRPr="001978F6" w:rsidRDefault="001978F6" w:rsidP="001978F6">
            <w:pPr>
              <w:tabs>
                <w:tab w:val="left" w:pos="149"/>
              </w:tabs>
              <w:ind w:right="-108"/>
              <w:jc w:val="center"/>
            </w:pPr>
          </w:p>
        </w:tc>
        <w:tc>
          <w:tcPr>
            <w:tcW w:w="4253" w:type="dxa"/>
            <w:shd w:val="clear" w:color="auto" w:fill="auto"/>
          </w:tcPr>
          <w:p w14:paraId="6F8B0355" w14:textId="77777777" w:rsidR="00EA4FCE" w:rsidRPr="001978F6" w:rsidRDefault="00EA4FCE" w:rsidP="001978F6">
            <w:r w:rsidRPr="001978F6">
              <w:rPr>
                <w:lang w:val="en-US"/>
              </w:rPr>
              <w:t>ID</w:t>
            </w:r>
            <w:r w:rsidRPr="001978F6">
              <w:t xml:space="preserve"> номер </w:t>
            </w:r>
            <w:r w:rsidR="0084246F" w:rsidRPr="001978F6">
              <w:t>–</w:t>
            </w:r>
            <w:r w:rsidRPr="001978F6">
              <w:t>идентификационный номер участника тестирования в АИС ГТО</w:t>
            </w:r>
          </w:p>
        </w:tc>
        <w:tc>
          <w:tcPr>
            <w:tcW w:w="4678" w:type="dxa"/>
            <w:shd w:val="clear" w:color="auto" w:fill="auto"/>
          </w:tcPr>
          <w:p w14:paraId="430BBF7A" w14:textId="77777777" w:rsidR="00EA4FCE" w:rsidRPr="001978F6" w:rsidRDefault="00EA4FCE" w:rsidP="005D7519">
            <w:pPr>
              <w:jc w:val="center"/>
            </w:pPr>
          </w:p>
        </w:tc>
      </w:tr>
      <w:tr w:rsidR="00EA4FCE" w:rsidRPr="005D7519" w14:paraId="547AD92D" w14:textId="77777777" w:rsidTr="001978F6">
        <w:trPr>
          <w:trHeight w:val="243"/>
        </w:trPr>
        <w:tc>
          <w:tcPr>
            <w:tcW w:w="567" w:type="dxa"/>
            <w:shd w:val="clear" w:color="auto" w:fill="auto"/>
          </w:tcPr>
          <w:p w14:paraId="64B8D26E" w14:textId="7C422F5B" w:rsidR="00EA4FCE" w:rsidRPr="001978F6" w:rsidRDefault="001978F6" w:rsidP="001978F6">
            <w:pPr>
              <w:tabs>
                <w:tab w:val="left" w:pos="149"/>
              </w:tabs>
              <w:ind w:right="-108"/>
              <w:jc w:val="center"/>
            </w:pPr>
            <w:r w:rsidRPr="001978F6">
              <w:t>4.</w:t>
            </w:r>
          </w:p>
        </w:tc>
        <w:tc>
          <w:tcPr>
            <w:tcW w:w="4253" w:type="dxa"/>
            <w:shd w:val="clear" w:color="auto" w:fill="auto"/>
          </w:tcPr>
          <w:p w14:paraId="216DA040" w14:textId="77777777" w:rsidR="00EA4FCE" w:rsidRPr="001978F6" w:rsidRDefault="00EA4FCE" w:rsidP="001978F6">
            <w:r w:rsidRPr="001978F6">
              <w:t>Дата рождения</w:t>
            </w:r>
          </w:p>
        </w:tc>
        <w:tc>
          <w:tcPr>
            <w:tcW w:w="4678" w:type="dxa"/>
            <w:shd w:val="clear" w:color="auto" w:fill="auto"/>
          </w:tcPr>
          <w:p w14:paraId="05A98C5F" w14:textId="77777777" w:rsidR="00EA4FCE" w:rsidRPr="001978F6" w:rsidRDefault="00EA4FCE" w:rsidP="005D7519">
            <w:pPr>
              <w:jc w:val="center"/>
            </w:pPr>
          </w:p>
        </w:tc>
      </w:tr>
      <w:tr w:rsidR="00EA4FCE" w:rsidRPr="005D7519" w14:paraId="455BB431" w14:textId="77777777" w:rsidTr="001978F6">
        <w:tc>
          <w:tcPr>
            <w:tcW w:w="567" w:type="dxa"/>
            <w:shd w:val="clear" w:color="auto" w:fill="auto"/>
          </w:tcPr>
          <w:p w14:paraId="26707646" w14:textId="77777777" w:rsidR="00EA4FCE" w:rsidRPr="001978F6" w:rsidRDefault="001978F6" w:rsidP="001978F6">
            <w:pPr>
              <w:tabs>
                <w:tab w:val="left" w:pos="149"/>
              </w:tabs>
              <w:ind w:right="-108"/>
              <w:jc w:val="center"/>
            </w:pPr>
            <w:r w:rsidRPr="001978F6">
              <w:t>5.</w:t>
            </w:r>
          </w:p>
          <w:p w14:paraId="2462DDBB" w14:textId="77777777" w:rsidR="001978F6" w:rsidRPr="001978F6" w:rsidRDefault="001978F6" w:rsidP="001978F6">
            <w:pPr>
              <w:tabs>
                <w:tab w:val="left" w:pos="149"/>
              </w:tabs>
              <w:ind w:right="-108"/>
              <w:jc w:val="center"/>
            </w:pPr>
          </w:p>
          <w:p w14:paraId="07EA63D3" w14:textId="43761726" w:rsidR="001978F6" w:rsidRPr="001978F6" w:rsidRDefault="001978F6" w:rsidP="001978F6">
            <w:pPr>
              <w:tabs>
                <w:tab w:val="left" w:pos="149"/>
              </w:tabs>
              <w:ind w:right="-108"/>
              <w:jc w:val="center"/>
            </w:pPr>
          </w:p>
        </w:tc>
        <w:tc>
          <w:tcPr>
            <w:tcW w:w="4253" w:type="dxa"/>
            <w:shd w:val="clear" w:color="auto" w:fill="auto"/>
          </w:tcPr>
          <w:p w14:paraId="46044C46" w14:textId="77777777" w:rsidR="00EA4FCE" w:rsidRPr="001978F6" w:rsidRDefault="00EA4FCE" w:rsidP="001978F6">
            <w:r w:rsidRPr="001978F6">
              <w:t>Документ, удостоверяющий личность (паспорт или св</w:t>
            </w:r>
            <w:r w:rsidR="0084246F" w:rsidRPr="001978F6">
              <w:t>идетельст</w:t>
            </w:r>
            <w:r w:rsidRPr="001978F6">
              <w:t>во о рождении)</w:t>
            </w:r>
          </w:p>
        </w:tc>
        <w:tc>
          <w:tcPr>
            <w:tcW w:w="4678" w:type="dxa"/>
            <w:shd w:val="clear" w:color="auto" w:fill="auto"/>
          </w:tcPr>
          <w:p w14:paraId="2DEF033B" w14:textId="77777777" w:rsidR="00EA4FCE" w:rsidRPr="001978F6" w:rsidRDefault="00EA4FCE" w:rsidP="005D7519">
            <w:pPr>
              <w:jc w:val="center"/>
            </w:pPr>
          </w:p>
        </w:tc>
      </w:tr>
      <w:tr w:rsidR="00EA4FCE" w:rsidRPr="005D7519" w14:paraId="793582F4" w14:textId="77777777" w:rsidTr="001978F6">
        <w:trPr>
          <w:trHeight w:val="293"/>
        </w:trPr>
        <w:tc>
          <w:tcPr>
            <w:tcW w:w="567" w:type="dxa"/>
            <w:shd w:val="clear" w:color="auto" w:fill="auto"/>
          </w:tcPr>
          <w:p w14:paraId="6A1C99C2" w14:textId="6643D2A3" w:rsidR="00EA4FCE" w:rsidRPr="001978F6" w:rsidRDefault="001978F6" w:rsidP="001978F6">
            <w:pPr>
              <w:tabs>
                <w:tab w:val="left" w:pos="149"/>
              </w:tabs>
              <w:ind w:right="-108"/>
              <w:jc w:val="center"/>
            </w:pPr>
            <w:r w:rsidRPr="001978F6">
              <w:t>6.</w:t>
            </w:r>
          </w:p>
        </w:tc>
        <w:tc>
          <w:tcPr>
            <w:tcW w:w="4253" w:type="dxa"/>
            <w:shd w:val="clear" w:color="auto" w:fill="auto"/>
          </w:tcPr>
          <w:p w14:paraId="66439F23" w14:textId="77777777" w:rsidR="00EA4FCE" w:rsidRPr="001978F6" w:rsidRDefault="00EA4FCE" w:rsidP="001978F6">
            <w:r w:rsidRPr="001978F6">
              <w:t>Адрес места жительства</w:t>
            </w:r>
          </w:p>
        </w:tc>
        <w:tc>
          <w:tcPr>
            <w:tcW w:w="4678" w:type="dxa"/>
            <w:shd w:val="clear" w:color="auto" w:fill="auto"/>
          </w:tcPr>
          <w:p w14:paraId="4B3CDEA0" w14:textId="77777777" w:rsidR="00EA4FCE" w:rsidRPr="001978F6" w:rsidRDefault="00EA4FCE" w:rsidP="005D7519">
            <w:pPr>
              <w:jc w:val="center"/>
            </w:pPr>
          </w:p>
        </w:tc>
      </w:tr>
      <w:tr w:rsidR="00EA4FCE" w:rsidRPr="005D7519" w14:paraId="73610A8F" w14:textId="77777777" w:rsidTr="001978F6">
        <w:trPr>
          <w:trHeight w:val="187"/>
        </w:trPr>
        <w:tc>
          <w:tcPr>
            <w:tcW w:w="567" w:type="dxa"/>
            <w:shd w:val="clear" w:color="auto" w:fill="auto"/>
          </w:tcPr>
          <w:p w14:paraId="14EDBAE3" w14:textId="52F4B23F" w:rsidR="00EA4FCE" w:rsidRPr="001978F6" w:rsidRDefault="001978F6" w:rsidP="001978F6">
            <w:pPr>
              <w:tabs>
                <w:tab w:val="left" w:pos="149"/>
              </w:tabs>
              <w:ind w:right="-108"/>
              <w:jc w:val="center"/>
            </w:pPr>
            <w:r w:rsidRPr="001978F6">
              <w:t>7.</w:t>
            </w:r>
          </w:p>
        </w:tc>
        <w:tc>
          <w:tcPr>
            <w:tcW w:w="4253" w:type="dxa"/>
            <w:shd w:val="clear" w:color="auto" w:fill="auto"/>
          </w:tcPr>
          <w:p w14:paraId="7F274DD5" w14:textId="77777777" w:rsidR="00EA4FCE" w:rsidRPr="001978F6" w:rsidRDefault="00EA4FCE" w:rsidP="001978F6">
            <w:r w:rsidRPr="001978F6">
              <w:t>Контактный телефон</w:t>
            </w:r>
          </w:p>
        </w:tc>
        <w:tc>
          <w:tcPr>
            <w:tcW w:w="4678" w:type="dxa"/>
            <w:shd w:val="clear" w:color="auto" w:fill="auto"/>
          </w:tcPr>
          <w:p w14:paraId="21E1ED80" w14:textId="77777777" w:rsidR="00EA4FCE" w:rsidRPr="001978F6" w:rsidRDefault="00EA4FCE" w:rsidP="005D7519">
            <w:pPr>
              <w:jc w:val="center"/>
            </w:pPr>
          </w:p>
        </w:tc>
      </w:tr>
      <w:tr w:rsidR="00EA4FCE" w:rsidRPr="005D7519" w14:paraId="62FA7B33" w14:textId="77777777" w:rsidTr="001978F6">
        <w:trPr>
          <w:trHeight w:val="309"/>
        </w:trPr>
        <w:tc>
          <w:tcPr>
            <w:tcW w:w="567" w:type="dxa"/>
            <w:shd w:val="clear" w:color="auto" w:fill="auto"/>
          </w:tcPr>
          <w:p w14:paraId="6CDEFF97" w14:textId="1066FE78" w:rsidR="00EA4FCE" w:rsidRPr="001978F6" w:rsidRDefault="001978F6" w:rsidP="001978F6">
            <w:pPr>
              <w:tabs>
                <w:tab w:val="left" w:pos="149"/>
              </w:tabs>
              <w:ind w:right="-108"/>
              <w:jc w:val="center"/>
            </w:pPr>
            <w:r w:rsidRPr="001978F6">
              <w:t>8.</w:t>
            </w:r>
          </w:p>
        </w:tc>
        <w:tc>
          <w:tcPr>
            <w:tcW w:w="4253" w:type="dxa"/>
            <w:shd w:val="clear" w:color="auto" w:fill="auto"/>
          </w:tcPr>
          <w:p w14:paraId="42003692" w14:textId="77777777" w:rsidR="00EA4FCE" w:rsidRPr="001978F6" w:rsidRDefault="00EA4FCE" w:rsidP="001978F6">
            <w:r w:rsidRPr="001978F6">
              <w:t>Адрес электронной почты</w:t>
            </w:r>
          </w:p>
        </w:tc>
        <w:tc>
          <w:tcPr>
            <w:tcW w:w="4678" w:type="dxa"/>
            <w:shd w:val="clear" w:color="auto" w:fill="auto"/>
          </w:tcPr>
          <w:p w14:paraId="1D3A5C7A" w14:textId="77777777" w:rsidR="00EA4FCE" w:rsidRPr="001978F6" w:rsidRDefault="00EA4FCE" w:rsidP="005D7519">
            <w:pPr>
              <w:jc w:val="center"/>
            </w:pPr>
          </w:p>
        </w:tc>
      </w:tr>
      <w:tr w:rsidR="00EA4FCE" w:rsidRPr="005D7519" w14:paraId="62C004D0" w14:textId="77777777" w:rsidTr="001978F6">
        <w:trPr>
          <w:trHeight w:val="449"/>
        </w:trPr>
        <w:tc>
          <w:tcPr>
            <w:tcW w:w="567" w:type="dxa"/>
            <w:shd w:val="clear" w:color="auto" w:fill="auto"/>
          </w:tcPr>
          <w:p w14:paraId="3E554D49" w14:textId="5A3D046E" w:rsidR="00EA4FCE" w:rsidRPr="001978F6" w:rsidRDefault="001978F6" w:rsidP="001978F6">
            <w:pPr>
              <w:tabs>
                <w:tab w:val="left" w:pos="149"/>
              </w:tabs>
              <w:ind w:right="-108"/>
              <w:jc w:val="center"/>
            </w:pPr>
            <w:r w:rsidRPr="001978F6">
              <w:t>9.</w:t>
            </w:r>
          </w:p>
        </w:tc>
        <w:tc>
          <w:tcPr>
            <w:tcW w:w="4253" w:type="dxa"/>
            <w:shd w:val="clear" w:color="auto" w:fill="auto"/>
          </w:tcPr>
          <w:p w14:paraId="6982C9BA" w14:textId="77777777" w:rsidR="00EA4FCE" w:rsidRPr="001978F6" w:rsidRDefault="00EA4FCE" w:rsidP="001978F6">
            <w:r w:rsidRPr="001978F6">
              <w:t>Основное место учебы</w:t>
            </w:r>
          </w:p>
        </w:tc>
        <w:tc>
          <w:tcPr>
            <w:tcW w:w="4678" w:type="dxa"/>
            <w:shd w:val="clear" w:color="auto" w:fill="auto"/>
          </w:tcPr>
          <w:p w14:paraId="5981C71A" w14:textId="77777777" w:rsidR="00EA4FCE" w:rsidRPr="001978F6" w:rsidRDefault="00EA4FCE" w:rsidP="005D7519">
            <w:pPr>
              <w:jc w:val="center"/>
            </w:pPr>
          </w:p>
        </w:tc>
      </w:tr>
      <w:tr w:rsidR="00EA4FCE" w:rsidRPr="005D7519" w14:paraId="6502A95B" w14:textId="77777777" w:rsidTr="001978F6">
        <w:trPr>
          <w:trHeight w:val="327"/>
        </w:trPr>
        <w:tc>
          <w:tcPr>
            <w:tcW w:w="567" w:type="dxa"/>
            <w:shd w:val="clear" w:color="auto" w:fill="auto"/>
          </w:tcPr>
          <w:p w14:paraId="7B858DA1" w14:textId="3D4FDE86" w:rsidR="00EA4FCE" w:rsidRPr="001978F6" w:rsidRDefault="001978F6" w:rsidP="001978F6">
            <w:pPr>
              <w:tabs>
                <w:tab w:val="left" w:pos="149"/>
              </w:tabs>
              <w:ind w:right="-108"/>
              <w:jc w:val="center"/>
            </w:pPr>
            <w:r w:rsidRPr="001978F6">
              <w:t>10.</w:t>
            </w:r>
          </w:p>
        </w:tc>
        <w:tc>
          <w:tcPr>
            <w:tcW w:w="4253" w:type="dxa"/>
            <w:shd w:val="clear" w:color="auto" w:fill="auto"/>
          </w:tcPr>
          <w:p w14:paraId="4D97532C" w14:textId="77777777" w:rsidR="00EA4FCE" w:rsidRPr="001978F6" w:rsidRDefault="00EA4FCE" w:rsidP="001978F6">
            <w:r w:rsidRPr="001978F6">
              <w:t>Спортивное звание</w:t>
            </w:r>
          </w:p>
        </w:tc>
        <w:tc>
          <w:tcPr>
            <w:tcW w:w="4678" w:type="dxa"/>
            <w:shd w:val="clear" w:color="auto" w:fill="auto"/>
          </w:tcPr>
          <w:p w14:paraId="415E9839" w14:textId="77777777" w:rsidR="00EA4FCE" w:rsidRPr="001978F6" w:rsidRDefault="00EA4FCE" w:rsidP="005D7519">
            <w:pPr>
              <w:jc w:val="center"/>
            </w:pPr>
          </w:p>
        </w:tc>
      </w:tr>
      <w:tr w:rsidR="00EA4FCE" w:rsidRPr="005D7519" w14:paraId="09624D19" w14:textId="77777777" w:rsidTr="001978F6">
        <w:trPr>
          <w:trHeight w:val="171"/>
        </w:trPr>
        <w:tc>
          <w:tcPr>
            <w:tcW w:w="567" w:type="dxa"/>
            <w:shd w:val="clear" w:color="auto" w:fill="auto"/>
          </w:tcPr>
          <w:p w14:paraId="3228026B" w14:textId="71DFCAB2" w:rsidR="00EA4FCE" w:rsidRPr="001978F6" w:rsidRDefault="001978F6" w:rsidP="001978F6">
            <w:pPr>
              <w:tabs>
                <w:tab w:val="left" w:pos="149"/>
              </w:tabs>
              <w:ind w:right="-108"/>
              <w:jc w:val="center"/>
            </w:pPr>
            <w:r w:rsidRPr="001978F6">
              <w:t>11.</w:t>
            </w:r>
          </w:p>
        </w:tc>
        <w:tc>
          <w:tcPr>
            <w:tcW w:w="4253" w:type="dxa"/>
            <w:shd w:val="clear" w:color="auto" w:fill="auto"/>
          </w:tcPr>
          <w:p w14:paraId="43F18E19" w14:textId="77777777" w:rsidR="00EA4FCE" w:rsidRPr="001978F6" w:rsidRDefault="00EA4FCE" w:rsidP="001978F6">
            <w:r w:rsidRPr="001978F6">
              <w:t>Почетное спортивное звание</w:t>
            </w:r>
          </w:p>
        </w:tc>
        <w:tc>
          <w:tcPr>
            <w:tcW w:w="4678" w:type="dxa"/>
            <w:shd w:val="clear" w:color="auto" w:fill="auto"/>
          </w:tcPr>
          <w:p w14:paraId="24E53D02" w14:textId="77777777" w:rsidR="00EA4FCE" w:rsidRPr="001978F6" w:rsidRDefault="00EA4FCE" w:rsidP="005D7519">
            <w:pPr>
              <w:jc w:val="center"/>
            </w:pPr>
          </w:p>
        </w:tc>
      </w:tr>
      <w:tr w:rsidR="00EA4FCE" w:rsidRPr="005D7519" w14:paraId="4F7ED7E6" w14:textId="77777777" w:rsidTr="001978F6">
        <w:tc>
          <w:tcPr>
            <w:tcW w:w="567" w:type="dxa"/>
            <w:tcBorders>
              <w:bottom w:val="single" w:sz="4" w:space="0" w:color="auto"/>
            </w:tcBorders>
            <w:shd w:val="clear" w:color="auto" w:fill="auto"/>
          </w:tcPr>
          <w:p w14:paraId="1B34639E" w14:textId="31700D98" w:rsidR="00EA4FCE" w:rsidRPr="001978F6" w:rsidRDefault="001978F6" w:rsidP="001978F6">
            <w:pPr>
              <w:tabs>
                <w:tab w:val="left" w:pos="149"/>
              </w:tabs>
              <w:ind w:right="-108"/>
              <w:jc w:val="center"/>
            </w:pPr>
            <w:r w:rsidRPr="001978F6">
              <w:t>12.</w:t>
            </w:r>
          </w:p>
        </w:tc>
        <w:tc>
          <w:tcPr>
            <w:tcW w:w="4253" w:type="dxa"/>
            <w:tcBorders>
              <w:bottom w:val="single" w:sz="4" w:space="0" w:color="auto"/>
            </w:tcBorders>
            <w:shd w:val="clear" w:color="auto" w:fill="auto"/>
          </w:tcPr>
          <w:p w14:paraId="43DE6C54" w14:textId="77777777" w:rsidR="00EA4FCE" w:rsidRPr="001978F6" w:rsidRDefault="00EA4FCE" w:rsidP="001978F6">
            <w:r w:rsidRPr="001978F6">
              <w:t>Спортивный разряд с указанием вида спорта</w:t>
            </w:r>
          </w:p>
        </w:tc>
        <w:tc>
          <w:tcPr>
            <w:tcW w:w="4678" w:type="dxa"/>
            <w:tcBorders>
              <w:bottom w:val="single" w:sz="4" w:space="0" w:color="auto"/>
            </w:tcBorders>
            <w:shd w:val="clear" w:color="auto" w:fill="auto"/>
          </w:tcPr>
          <w:p w14:paraId="46EEBABE" w14:textId="77777777" w:rsidR="00EA4FCE" w:rsidRPr="001978F6" w:rsidRDefault="00EA4FCE" w:rsidP="005D7519">
            <w:pPr>
              <w:jc w:val="center"/>
            </w:pPr>
          </w:p>
        </w:tc>
      </w:tr>
      <w:tr w:rsidR="00EA4FCE" w:rsidRPr="005D7519" w14:paraId="14E4EB93" w14:textId="77777777" w:rsidTr="001978F6">
        <w:trPr>
          <w:trHeight w:val="273"/>
        </w:trPr>
        <w:tc>
          <w:tcPr>
            <w:tcW w:w="567" w:type="dxa"/>
            <w:tcBorders>
              <w:bottom w:val="single" w:sz="4" w:space="0" w:color="auto"/>
            </w:tcBorders>
            <w:shd w:val="clear" w:color="auto" w:fill="auto"/>
          </w:tcPr>
          <w:p w14:paraId="22D45647" w14:textId="2FE9AA3D" w:rsidR="00EA4FCE" w:rsidRDefault="001978F6" w:rsidP="001978F6">
            <w:pPr>
              <w:tabs>
                <w:tab w:val="left" w:pos="149"/>
              </w:tabs>
              <w:ind w:right="-108"/>
              <w:jc w:val="center"/>
            </w:pPr>
            <w:r w:rsidRPr="001978F6">
              <w:t>13.</w:t>
            </w:r>
          </w:p>
          <w:p w14:paraId="3234A9BF" w14:textId="2960E5B8" w:rsidR="001978F6" w:rsidRDefault="001978F6" w:rsidP="001978F6">
            <w:pPr>
              <w:tabs>
                <w:tab w:val="left" w:pos="149"/>
              </w:tabs>
              <w:ind w:right="-108"/>
              <w:jc w:val="center"/>
            </w:pPr>
          </w:p>
          <w:p w14:paraId="05599BD0" w14:textId="77777777" w:rsidR="001978F6" w:rsidRPr="001978F6" w:rsidRDefault="001978F6" w:rsidP="001978F6">
            <w:pPr>
              <w:tabs>
                <w:tab w:val="left" w:pos="149"/>
              </w:tabs>
              <w:ind w:right="-108"/>
              <w:jc w:val="center"/>
            </w:pPr>
          </w:p>
          <w:p w14:paraId="3174956F" w14:textId="77777777" w:rsidR="001978F6" w:rsidRPr="001978F6" w:rsidRDefault="001978F6" w:rsidP="001978F6">
            <w:pPr>
              <w:tabs>
                <w:tab w:val="left" w:pos="149"/>
              </w:tabs>
              <w:ind w:right="-108"/>
              <w:jc w:val="center"/>
            </w:pPr>
          </w:p>
          <w:p w14:paraId="67703DC8" w14:textId="77777777" w:rsidR="001978F6" w:rsidRPr="001978F6" w:rsidRDefault="001978F6" w:rsidP="001978F6">
            <w:pPr>
              <w:tabs>
                <w:tab w:val="left" w:pos="149"/>
              </w:tabs>
              <w:ind w:right="-108"/>
              <w:jc w:val="center"/>
            </w:pPr>
          </w:p>
          <w:p w14:paraId="6D47DA31" w14:textId="77777777" w:rsidR="001978F6" w:rsidRPr="001978F6" w:rsidRDefault="001978F6" w:rsidP="001978F6">
            <w:pPr>
              <w:tabs>
                <w:tab w:val="left" w:pos="149"/>
              </w:tabs>
              <w:ind w:right="-108"/>
              <w:jc w:val="center"/>
            </w:pPr>
          </w:p>
          <w:p w14:paraId="74FFC424" w14:textId="77777777" w:rsidR="001978F6" w:rsidRPr="001978F6" w:rsidRDefault="001978F6" w:rsidP="001978F6">
            <w:pPr>
              <w:tabs>
                <w:tab w:val="left" w:pos="149"/>
              </w:tabs>
              <w:ind w:right="-108"/>
              <w:jc w:val="center"/>
            </w:pPr>
          </w:p>
          <w:p w14:paraId="162149BD" w14:textId="77777777" w:rsidR="001978F6" w:rsidRPr="001978F6" w:rsidRDefault="001978F6" w:rsidP="001978F6">
            <w:pPr>
              <w:tabs>
                <w:tab w:val="left" w:pos="149"/>
              </w:tabs>
              <w:ind w:right="-108"/>
              <w:jc w:val="center"/>
            </w:pPr>
          </w:p>
          <w:p w14:paraId="78B6BCF6" w14:textId="77777777" w:rsidR="001978F6" w:rsidRPr="001978F6" w:rsidRDefault="001978F6" w:rsidP="001978F6">
            <w:pPr>
              <w:tabs>
                <w:tab w:val="left" w:pos="149"/>
              </w:tabs>
              <w:ind w:right="-108"/>
              <w:jc w:val="center"/>
            </w:pPr>
          </w:p>
          <w:p w14:paraId="58DD65FE" w14:textId="77777777" w:rsidR="001978F6" w:rsidRPr="001978F6" w:rsidRDefault="001978F6" w:rsidP="001978F6">
            <w:pPr>
              <w:tabs>
                <w:tab w:val="left" w:pos="149"/>
              </w:tabs>
              <w:ind w:right="-108"/>
              <w:jc w:val="center"/>
            </w:pPr>
          </w:p>
          <w:p w14:paraId="502D7A54" w14:textId="157C33D6" w:rsidR="001978F6" w:rsidRPr="001978F6" w:rsidRDefault="001978F6" w:rsidP="001978F6">
            <w:pPr>
              <w:tabs>
                <w:tab w:val="left" w:pos="149"/>
              </w:tabs>
              <w:ind w:right="-108"/>
              <w:jc w:val="center"/>
            </w:pPr>
          </w:p>
        </w:tc>
        <w:tc>
          <w:tcPr>
            <w:tcW w:w="4253" w:type="dxa"/>
            <w:tcBorders>
              <w:bottom w:val="single" w:sz="4" w:space="0" w:color="auto"/>
            </w:tcBorders>
            <w:shd w:val="clear" w:color="auto" w:fill="auto"/>
          </w:tcPr>
          <w:p w14:paraId="7BBAD84E" w14:textId="77777777" w:rsidR="00EA4FCE" w:rsidRPr="001978F6" w:rsidRDefault="00EA4FCE" w:rsidP="001978F6">
            <w:r w:rsidRPr="001978F6">
              <w:lastRenderedPageBreak/>
              <w:t>Перечень выбранных испытаний</w:t>
            </w:r>
          </w:p>
        </w:tc>
        <w:tc>
          <w:tcPr>
            <w:tcW w:w="4678" w:type="dxa"/>
            <w:tcBorders>
              <w:bottom w:val="single" w:sz="4" w:space="0" w:color="auto"/>
            </w:tcBorders>
            <w:shd w:val="clear" w:color="auto" w:fill="auto"/>
          </w:tcPr>
          <w:p w14:paraId="4A0928D6" w14:textId="77777777" w:rsidR="00EA4FCE" w:rsidRPr="001978F6" w:rsidRDefault="00EA4FCE" w:rsidP="001978F6">
            <w:r w:rsidRPr="001978F6">
              <w:t>1.________________</w:t>
            </w:r>
            <w:r w:rsidR="00753FAF" w:rsidRPr="001978F6">
              <w:t>_____________</w:t>
            </w:r>
          </w:p>
          <w:p w14:paraId="5C70875C" w14:textId="77777777" w:rsidR="00EA4FCE" w:rsidRPr="001978F6" w:rsidRDefault="00EA4FCE" w:rsidP="001978F6">
            <w:r w:rsidRPr="001978F6">
              <w:t>2.________________</w:t>
            </w:r>
            <w:r w:rsidR="00753FAF" w:rsidRPr="001978F6">
              <w:t>_____________</w:t>
            </w:r>
          </w:p>
          <w:p w14:paraId="6405CAA8" w14:textId="77777777" w:rsidR="00EA4FCE" w:rsidRPr="001978F6" w:rsidRDefault="00EA4FCE" w:rsidP="001978F6">
            <w:r w:rsidRPr="001978F6">
              <w:t>3.________________</w:t>
            </w:r>
            <w:r w:rsidR="00753FAF" w:rsidRPr="001978F6">
              <w:t>_____________</w:t>
            </w:r>
          </w:p>
          <w:p w14:paraId="4D3C80FF" w14:textId="77777777" w:rsidR="00EA4FCE" w:rsidRPr="001978F6" w:rsidRDefault="00753FAF" w:rsidP="001978F6">
            <w:r w:rsidRPr="001978F6">
              <w:t>4.____</w:t>
            </w:r>
            <w:r w:rsidR="00EA4FCE" w:rsidRPr="001978F6">
              <w:t>________</w:t>
            </w:r>
            <w:r w:rsidRPr="001978F6">
              <w:t>_________________</w:t>
            </w:r>
          </w:p>
          <w:p w14:paraId="252D9B0B" w14:textId="77777777" w:rsidR="00EA4FCE" w:rsidRPr="001978F6" w:rsidRDefault="00EA4FCE" w:rsidP="001978F6">
            <w:r w:rsidRPr="001978F6">
              <w:t>5.________________</w:t>
            </w:r>
            <w:r w:rsidR="00753FAF" w:rsidRPr="001978F6">
              <w:t>_____________</w:t>
            </w:r>
          </w:p>
          <w:p w14:paraId="61A1B7C1" w14:textId="77777777" w:rsidR="00EA4FCE" w:rsidRPr="001978F6" w:rsidRDefault="00EA4FCE" w:rsidP="001978F6">
            <w:r w:rsidRPr="001978F6">
              <w:t>6.________________</w:t>
            </w:r>
            <w:r w:rsidR="00753FAF" w:rsidRPr="001978F6">
              <w:t>_____________</w:t>
            </w:r>
          </w:p>
          <w:p w14:paraId="7769DC61" w14:textId="77777777" w:rsidR="001978F6" w:rsidRDefault="00EA4FCE" w:rsidP="001978F6">
            <w:r w:rsidRPr="001978F6">
              <w:t>7.________________</w:t>
            </w:r>
            <w:r w:rsidR="00753FAF" w:rsidRPr="001978F6">
              <w:t>_____________</w:t>
            </w:r>
          </w:p>
          <w:p w14:paraId="46868A93" w14:textId="3BD377D0" w:rsidR="00EA4FCE" w:rsidRPr="001978F6" w:rsidRDefault="00EA4FCE" w:rsidP="001978F6">
            <w:r w:rsidRPr="001978F6">
              <w:t>8.</w:t>
            </w:r>
            <w:r w:rsidR="001978F6" w:rsidRPr="001978F6">
              <w:t>___________</w:t>
            </w:r>
            <w:r w:rsidRPr="001978F6">
              <w:t>_____________</w:t>
            </w:r>
            <w:r w:rsidR="001978F6">
              <w:t>_____</w:t>
            </w:r>
          </w:p>
          <w:p w14:paraId="327EF754" w14:textId="77777777" w:rsidR="00EA4FCE" w:rsidRPr="001978F6" w:rsidRDefault="00EA4FCE" w:rsidP="001978F6">
            <w:r w:rsidRPr="001978F6">
              <w:t>9.________________</w:t>
            </w:r>
            <w:r w:rsidR="00753FAF" w:rsidRPr="001978F6">
              <w:t>_____________</w:t>
            </w:r>
          </w:p>
          <w:p w14:paraId="4BE327C2" w14:textId="77777777" w:rsidR="001C470B" w:rsidRPr="001978F6" w:rsidRDefault="00EA4FCE" w:rsidP="001978F6">
            <w:r w:rsidRPr="001978F6">
              <w:lastRenderedPageBreak/>
              <w:t>10.</w:t>
            </w:r>
            <w:r w:rsidR="00637329" w:rsidRPr="001978F6">
              <w:t>____________________________</w:t>
            </w:r>
          </w:p>
          <w:p w14:paraId="744D378D" w14:textId="77777777" w:rsidR="005D7519" w:rsidRDefault="00637329" w:rsidP="00E07D03">
            <w:pPr>
              <w:jc w:val="both"/>
            </w:pPr>
            <w:r w:rsidRPr="001978F6">
              <w:t>11.</w:t>
            </w:r>
            <w:r w:rsidR="005D7519" w:rsidRPr="001978F6">
              <w:t>____________________________</w:t>
            </w:r>
          </w:p>
          <w:p w14:paraId="647919F0" w14:textId="4223D91E" w:rsidR="008E12F9" w:rsidRPr="001978F6" w:rsidRDefault="008E12F9" w:rsidP="00E07D03">
            <w:pPr>
              <w:jc w:val="both"/>
            </w:pPr>
          </w:p>
        </w:tc>
      </w:tr>
    </w:tbl>
    <w:p w14:paraId="7F378AE2" w14:textId="77777777" w:rsidR="001978F6" w:rsidRDefault="001978F6" w:rsidP="00E07D03">
      <w:pPr>
        <w:pStyle w:val="a9"/>
        <w:shd w:val="clear" w:color="auto" w:fill="FFFFFF"/>
        <w:spacing w:before="0" w:beforeAutospacing="0" w:after="0" w:afterAutospacing="0"/>
        <w:ind w:firstLine="709"/>
        <w:jc w:val="both"/>
        <w:textAlignment w:val="baseline"/>
        <w:rPr>
          <w:rFonts w:eastAsia="Calibri"/>
          <w:sz w:val="28"/>
          <w:szCs w:val="28"/>
        </w:rPr>
      </w:pPr>
    </w:p>
    <w:p w14:paraId="2D2E22A5" w14:textId="4ADC445D" w:rsidR="004520F8" w:rsidRPr="00E07D03" w:rsidRDefault="00EA4FCE" w:rsidP="00E07D03">
      <w:pPr>
        <w:pStyle w:val="a9"/>
        <w:shd w:val="clear" w:color="auto" w:fill="FFFFFF"/>
        <w:spacing w:before="0" w:beforeAutospacing="0" w:after="0" w:afterAutospacing="0"/>
        <w:ind w:firstLine="709"/>
        <w:jc w:val="both"/>
        <w:textAlignment w:val="baseline"/>
        <w:rPr>
          <w:rFonts w:eastAsia="Calibri"/>
          <w:sz w:val="28"/>
          <w:szCs w:val="28"/>
          <w:u w:val="single"/>
        </w:rPr>
      </w:pPr>
      <w:r w:rsidRPr="00E07D03">
        <w:rPr>
          <w:rFonts w:eastAsia="Calibri"/>
          <w:sz w:val="28"/>
          <w:szCs w:val="28"/>
        </w:rPr>
        <w:t>Я</w:t>
      </w:r>
      <w:r w:rsidR="00DA733E" w:rsidRPr="008E12F9">
        <w:rPr>
          <w:rFonts w:eastAsia="Calibri"/>
          <w:sz w:val="28"/>
          <w:szCs w:val="28"/>
        </w:rPr>
        <w:t>____________________________________________________________</w:t>
      </w:r>
      <w:r w:rsidRPr="008E12F9">
        <w:rPr>
          <w:rFonts w:eastAsia="Calibri"/>
          <w:sz w:val="28"/>
          <w:szCs w:val="28"/>
        </w:rPr>
        <w:t xml:space="preserve">      </w:t>
      </w:r>
      <w:r w:rsidRPr="00E07D03">
        <w:rPr>
          <w:rFonts w:eastAsia="Calibri"/>
          <w:sz w:val="28"/>
          <w:szCs w:val="28"/>
          <w:u w:val="single"/>
        </w:rPr>
        <w:t xml:space="preserve">                                                                                       </w:t>
      </w:r>
      <w:r w:rsidR="00DA733E" w:rsidRPr="00E07D03">
        <w:rPr>
          <w:rFonts w:eastAsia="Calibri"/>
          <w:sz w:val="28"/>
          <w:szCs w:val="28"/>
          <w:u w:val="single"/>
        </w:rPr>
        <w:t xml:space="preserve">                              </w:t>
      </w:r>
    </w:p>
    <w:p w14:paraId="5DF3EF47" w14:textId="77777777" w:rsidR="00E07D03" w:rsidRPr="00E07D03" w:rsidRDefault="004520F8" w:rsidP="00E07D03">
      <w:pPr>
        <w:pStyle w:val="a9"/>
        <w:shd w:val="clear" w:color="auto" w:fill="FFFFFF"/>
        <w:spacing w:before="0" w:beforeAutospacing="0" w:after="0" w:afterAutospacing="0"/>
        <w:jc w:val="center"/>
        <w:textAlignment w:val="baseline"/>
        <w:rPr>
          <w:rFonts w:eastAsia="Calibri"/>
          <w:u w:val="single"/>
        </w:rPr>
      </w:pPr>
      <w:r w:rsidRPr="00E07D03">
        <w:rPr>
          <w:rFonts w:eastAsia="Calibri"/>
        </w:rPr>
        <w:t>(ФИО)</w:t>
      </w:r>
    </w:p>
    <w:p w14:paraId="722F60BD" w14:textId="77777777" w:rsidR="00DA733E" w:rsidRPr="00E07D03" w:rsidRDefault="00EA4FCE" w:rsidP="00E07D03">
      <w:pPr>
        <w:pStyle w:val="a9"/>
        <w:shd w:val="clear" w:color="auto" w:fill="FFFFFF"/>
        <w:spacing w:before="0" w:beforeAutospacing="0" w:after="0" w:afterAutospacing="0"/>
        <w:jc w:val="both"/>
        <w:textAlignment w:val="baseline"/>
        <w:rPr>
          <w:rFonts w:eastAsia="Calibri"/>
          <w:u w:val="single"/>
        </w:rPr>
      </w:pPr>
      <w:r w:rsidRPr="00E07D03">
        <w:rPr>
          <w:rFonts w:eastAsia="Calibri"/>
          <w:sz w:val="28"/>
          <w:szCs w:val="28"/>
        </w:rPr>
        <w:t>паспорт</w:t>
      </w:r>
      <w:r w:rsidRPr="00E07D03">
        <w:rPr>
          <w:rFonts w:eastAsia="Calibri"/>
          <w:sz w:val="28"/>
          <w:szCs w:val="28"/>
          <w:u w:val="single"/>
        </w:rPr>
        <w:t xml:space="preserve">                                     </w:t>
      </w:r>
      <w:r w:rsidR="00DA733E" w:rsidRPr="00E07D03">
        <w:rPr>
          <w:rFonts w:eastAsia="Calibri"/>
          <w:sz w:val="28"/>
          <w:szCs w:val="28"/>
          <w:u w:val="single"/>
        </w:rPr>
        <w:t xml:space="preserve">                                                                         </w:t>
      </w:r>
      <w:proofErr w:type="gramStart"/>
      <w:r w:rsidR="00DA733E" w:rsidRPr="00E07D03">
        <w:rPr>
          <w:rFonts w:eastAsia="Calibri"/>
          <w:sz w:val="28"/>
          <w:szCs w:val="28"/>
          <w:u w:val="single"/>
        </w:rPr>
        <w:t xml:space="preserve">  </w:t>
      </w:r>
      <w:r w:rsidRPr="00E07D03">
        <w:rPr>
          <w:rFonts w:eastAsia="Calibri"/>
          <w:sz w:val="28"/>
          <w:szCs w:val="28"/>
        </w:rPr>
        <w:t>,</w:t>
      </w:r>
      <w:proofErr w:type="gramEnd"/>
      <w:r w:rsidR="00DA733E" w:rsidRPr="00E07D03">
        <w:rPr>
          <w:rFonts w:eastAsia="Calibri"/>
          <w:sz w:val="28"/>
          <w:szCs w:val="28"/>
        </w:rPr>
        <w:t xml:space="preserve"> </w:t>
      </w:r>
    </w:p>
    <w:p w14:paraId="1E9F2CB9" w14:textId="77777777" w:rsidR="00DA733E" w:rsidRPr="00E07D03" w:rsidRDefault="00DA733E" w:rsidP="00E07D03">
      <w:pPr>
        <w:pStyle w:val="a9"/>
        <w:shd w:val="clear" w:color="auto" w:fill="FFFFFF"/>
        <w:spacing w:before="0" w:beforeAutospacing="0" w:after="0" w:afterAutospacing="0"/>
        <w:jc w:val="center"/>
        <w:textAlignment w:val="baseline"/>
        <w:rPr>
          <w:rFonts w:eastAsia="Calibri"/>
        </w:rPr>
      </w:pPr>
      <w:r w:rsidRPr="00E07D03">
        <w:rPr>
          <w:rFonts w:eastAsia="Calibri"/>
        </w:rPr>
        <w:t>(серия   номер)</w:t>
      </w:r>
    </w:p>
    <w:p w14:paraId="5B8364A3" w14:textId="77777777" w:rsidR="00DA733E" w:rsidRPr="00E07D03" w:rsidRDefault="00DA733E" w:rsidP="00E07D03">
      <w:pPr>
        <w:pStyle w:val="a9"/>
        <w:shd w:val="clear" w:color="auto" w:fill="FFFFFF"/>
        <w:spacing w:before="0" w:beforeAutospacing="0" w:after="0" w:afterAutospacing="0"/>
        <w:jc w:val="both"/>
        <w:textAlignment w:val="baseline"/>
        <w:rPr>
          <w:rFonts w:eastAsia="Calibri"/>
          <w:sz w:val="28"/>
          <w:szCs w:val="28"/>
        </w:rPr>
      </w:pPr>
      <w:r w:rsidRPr="00E07D03">
        <w:rPr>
          <w:rFonts w:eastAsia="Calibri"/>
          <w:sz w:val="28"/>
          <w:szCs w:val="28"/>
        </w:rPr>
        <w:t>выдан_____________________________________________________________</w:t>
      </w:r>
      <w:r w:rsidR="00E07D03">
        <w:rPr>
          <w:rFonts w:eastAsia="Calibri"/>
          <w:sz w:val="28"/>
          <w:szCs w:val="28"/>
        </w:rPr>
        <w:t>,</w:t>
      </w:r>
    </w:p>
    <w:p w14:paraId="5AB89A3A" w14:textId="77777777" w:rsidR="00EA4FCE" w:rsidRPr="00E07D03" w:rsidRDefault="00DA733E" w:rsidP="00E07D03">
      <w:pPr>
        <w:pStyle w:val="a9"/>
        <w:shd w:val="clear" w:color="auto" w:fill="FFFFFF"/>
        <w:spacing w:before="0" w:beforeAutospacing="0" w:after="0" w:afterAutospacing="0"/>
        <w:jc w:val="center"/>
        <w:textAlignment w:val="baseline"/>
        <w:rPr>
          <w:rFonts w:eastAsia="Calibri"/>
        </w:rPr>
      </w:pPr>
      <w:r w:rsidRPr="00E07D03">
        <w:rPr>
          <w:rFonts w:eastAsia="Calibri"/>
        </w:rPr>
        <w:t>(кем) (когда)</w:t>
      </w:r>
    </w:p>
    <w:p w14:paraId="77019B2D" w14:textId="77777777" w:rsidR="004520F8" w:rsidRPr="00E07D03" w:rsidRDefault="00E07D03" w:rsidP="00E07D03">
      <w:pPr>
        <w:pStyle w:val="a9"/>
        <w:shd w:val="clear" w:color="auto" w:fill="FFFFFF"/>
        <w:spacing w:before="0" w:beforeAutospacing="0" w:after="0" w:afterAutospacing="0"/>
        <w:jc w:val="both"/>
        <w:textAlignment w:val="baseline"/>
        <w:rPr>
          <w:rFonts w:eastAsia="Calibri"/>
          <w:sz w:val="28"/>
          <w:szCs w:val="28"/>
        </w:rPr>
      </w:pPr>
      <w:r>
        <w:rPr>
          <w:rFonts w:eastAsia="Calibri"/>
          <w:sz w:val="28"/>
          <w:szCs w:val="28"/>
        </w:rPr>
        <w:t>з</w:t>
      </w:r>
      <w:r w:rsidR="00EA4FCE" w:rsidRPr="00E07D03">
        <w:rPr>
          <w:rFonts w:eastAsia="Calibri"/>
          <w:sz w:val="28"/>
          <w:szCs w:val="28"/>
        </w:rPr>
        <w:t>арегистрированный</w:t>
      </w:r>
      <w:r w:rsidR="00DA733E" w:rsidRPr="00E07D03">
        <w:rPr>
          <w:rFonts w:eastAsia="Calibri"/>
          <w:sz w:val="28"/>
          <w:szCs w:val="28"/>
        </w:rPr>
        <w:t xml:space="preserve"> </w:t>
      </w:r>
      <w:r w:rsidR="004520F8" w:rsidRPr="00E07D03">
        <w:rPr>
          <w:rFonts w:eastAsia="Calibri"/>
          <w:sz w:val="28"/>
          <w:szCs w:val="28"/>
        </w:rPr>
        <w:t xml:space="preserve">по </w:t>
      </w:r>
      <w:proofErr w:type="gramStart"/>
      <w:r w:rsidR="00DA733E" w:rsidRPr="00E07D03">
        <w:rPr>
          <w:rFonts w:eastAsia="Calibri"/>
          <w:sz w:val="28"/>
          <w:szCs w:val="28"/>
        </w:rPr>
        <w:t xml:space="preserve">адресу:   </w:t>
      </w:r>
      <w:proofErr w:type="gramEnd"/>
      <w:r w:rsidR="00EA4FCE" w:rsidRPr="00E07D03">
        <w:rPr>
          <w:rFonts w:eastAsia="Calibri"/>
          <w:sz w:val="28"/>
          <w:szCs w:val="28"/>
        </w:rPr>
        <w:t>________</w:t>
      </w:r>
      <w:r w:rsidR="00DA733E" w:rsidRPr="00E07D03">
        <w:rPr>
          <w:rFonts w:eastAsia="Calibri"/>
          <w:sz w:val="28"/>
          <w:szCs w:val="28"/>
        </w:rPr>
        <w:t>__________________________</w:t>
      </w:r>
      <w:r>
        <w:rPr>
          <w:rFonts w:eastAsia="Calibri"/>
          <w:sz w:val="28"/>
          <w:szCs w:val="28"/>
        </w:rPr>
        <w:t>,</w:t>
      </w:r>
    </w:p>
    <w:p w14:paraId="13AB1412" w14:textId="77777777" w:rsidR="00E07D03" w:rsidRDefault="00E07D03" w:rsidP="00E07D03">
      <w:pPr>
        <w:pStyle w:val="a9"/>
        <w:shd w:val="clear" w:color="auto" w:fill="FFFFFF"/>
        <w:spacing w:before="0" w:beforeAutospacing="0" w:after="0" w:afterAutospacing="0"/>
        <w:jc w:val="both"/>
        <w:textAlignment w:val="baseline"/>
        <w:rPr>
          <w:rFonts w:eastAsia="Calibri"/>
          <w:sz w:val="28"/>
          <w:szCs w:val="28"/>
        </w:rPr>
      </w:pPr>
      <w:r>
        <w:rPr>
          <w:rFonts w:eastAsia="Calibri"/>
          <w:sz w:val="28"/>
          <w:szCs w:val="28"/>
        </w:rPr>
        <w:t>я</w:t>
      </w:r>
      <w:r w:rsidR="004520F8" w:rsidRPr="00E07D03">
        <w:rPr>
          <w:rFonts w:eastAsia="Calibri"/>
          <w:sz w:val="28"/>
          <w:szCs w:val="28"/>
        </w:rPr>
        <w:t xml:space="preserve">вляюсь законным </w:t>
      </w:r>
      <w:r w:rsidR="00EA4FCE" w:rsidRPr="00E07D03">
        <w:rPr>
          <w:rFonts w:eastAsia="Calibri"/>
          <w:sz w:val="28"/>
          <w:szCs w:val="28"/>
        </w:rPr>
        <w:t xml:space="preserve">представителем </w:t>
      </w:r>
      <w:r w:rsidR="004520F8" w:rsidRPr="00E07D03">
        <w:rPr>
          <w:rFonts w:eastAsia="Calibri"/>
          <w:sz w:val="28"/>
          <w:szCs w:val="28"/>
        </w:rPr>
        <w:t>несовершеннолетнего</w:t>
      </w:r>
      <w:r>
        <w:rPr>
          <w:rFonts w:eastAsia="Calibri"/>
          <w:sz w:val="28"/>
          <w:szCs w:val="28"/>
        </w:rPr>
        <w:t>_________________</w:t>
      </w:r>
    </w:p>
    <w:p w14:paraId="252DC0CC" w14:textId="77777777" w:rsidR="00EA4FCE" w:rsidRPr="00E07D03" w:rsidRDefault="00EA4FCE" w:rsidP="00E07D03">
      <w:pPr>
        <w:pStyle w:val="a9"/>
        <w:shd w:val="clear" w:color="auto" w:fill="FFFFFF"/>
        <w:spacing w:before="0" w:beforeAutospacing="0" w:after="0" w:afterAutospacing="0"/>
        <w:jc w:val="both"/>
        <w:textAlignment w:val="baseline"/>
        <w:rPr>
          <w:rFonts w:eastAsia="Calibri"/>
          <w:sz w:val="28"/>
          <w:szCs w:val="28"/>
        </w:rPr>
      </w:pPr>
      <w:r w:rsidRPr="00E07D03">
        <w:rPr>
          <w:rFonts w:eastAsia="Calibri"/>
          <w:sz w:val="28"/>
          <w:szCs w:val="28"/>
        </w:rPr>
        <w:t>__________________________________</w:t>
      </w:r>
      <w:r w:rsidR="004520F8" w:rsidRPr="00E07D03">
        <w:rPr>
          <w:rFonts w:eastAsia="Calibri"/>
          <w:sz w:val="28"/>
          <w:szCs w:val="28"/>
        </w:rPr>
        <w:t>_______</w:t>
      </w:r>
      <w:r w:rsidRPr="00E07D03">
        <w:rPr>
          <w:rFonts w:eastAsia="Calibri"/>
          <w:sz w:val="28"/>
          <w:szCs w:val="28"/>
        </w:rPr>
        <w:t>________</w:t>
      </w:r>
      <w:r w:rsidR="00E07D03">
        <w:rPr>
          <w:rFonts w:eastAsia="Calibri"/>
          <w:sz w:val="28"/>
          <w:szCs w:val="28"/>
        </w:rPr>
        <w:t xml:space="preserve">____ </w:t>
      </w:r>
      <w:r w:rsidRPr="00E07D03">
        <w:rPr>
          <w:rFonts w:eastAsia="Calibri"/>
          <w:sz w:val="28"/>
          <w:szCs w:val="28"/>
        </w:rPr>
        <w:t xml:space="preserve">года рождения, </w:t>
      </w:r>
    </w:p>
    <w:p w14:paraId="674A05CF" w14:textId="77777777" w:rsidR="00E07D03" w:rsidRDefault="004520F8" w:rsidP="00E07D03">
      <w:pPr>
        <w:pStyle w:val="a9"/>
        <w:shd w:val="clear" w:color="auto" w:fill="FFFFFF"/>
        <w:spacing w:before="0" w:beforeAutospacing="0" w:after="0" w:afterAutospacing="0"/>
        <w:jc w:val="center"/>
        <w:textAlignment w:val="baseline"/>
        <w:rPr>
          <w:rFonts w:eastAsia="Calibri"/>
          <w:u w:val="single"/>
        </w:rPr>
      </w:pPr>
      <w:r w:rsidRPr="00E07D03">
        <w:rPr>
          <w:rFonts w:eastAsia="Calibri"/>
        </w:rPr>
        <w:t>(ФИО)</w:t>
      </w:r>
    </w:p>
    <w:p w14:paraId="1DCDBCC7" w14:textId="77777777" w:rsidR="00EA4FCE" w:rsidRPr="00E07D03" w:rsidRDefault="00EA4FCE" w:rsidP="00E07D03">
      <w:pPr>
        <w:pStyle w:val="a9"/>
        <w:shd w:val="clear" w:color="auto" w:fill="FFFFFF"/>
        <w:spacing w:before="0" w:beforeAutospacing="0" w:after="0" w:afterAutospacing="0"/>
        <w:jc w:val="both"/>
        <w:textAlignment w:val="baseline"/>
        <w:rPr>
          <w:rFonts w:eastAsia="Calibri"/>
          <w:u w:val="single"/>
        </w:rPr>
      </w:pPr>
      <w:r w:rsidRPr="00E07D03">
        <w:rPr>
          <w:rFonts w:eastAsia="Calibri"/>
          <w:sz w:val="28"/>
          <w:szCs w:val="28"/>
        </w:rPr>
        <w:t>настоящим даю</w:t>
      </w:r>
      <w:r w:rsidRPr="00E07D03">
        <w:rPr>
          <w:color w:val="000000"/>
          <w:sz w:val="28"/>
          <w:szCs w:val="28"/>
        </w:rPr>
        <w:t xml:space="preserve"> согласие:</w:t>
      </w:r>
    </w:p>
    <w:p w14:paraId="78CFEB51" w14:textId="77777777" w:rsidR="00EA4FCE" w:rsidRPr="00E07D03" w:rsidRDefault="00DA733E" w:rsidP="00E07D03">
      <w:pPr>
        <w:pStyle w:val="a9"/>
        <w:shd w:val="clear" w:color="auto" w:fill="FFFFFF"/>
        <w:spacing w:before="0" w:beforeAutospacing="0" w:after="0" w:afterAutospacing="0"/>
        <w:ind w:firstLine="709"/>
        <w:jc w:val="both"/>
        <w:textAlignment w:val="baseline"/>
        <w:rPr>
          <w:color w:val="000000"/>
          <w:sz w:val="28"/>
          <w:szCs w:val="28"/>
        </w:rPr>
      </w:pPr>
      <w:r w:rsidRPr="00E07D03">
        <w:rPr>
          <w:color w:val="000000"/>
          <w:sz w:val="28"/>
          <w:szCs w:val="28"/>
        </w:rPr>
        <w:t xml:space="preserve">- на </w:t>
      </w:r>
      <w:r w:rsidR="00EA4FCE" w:rsidRPr="00E07D03">
        <w:rPr>
          <w:color w:val="000000"/>
          <w:sz w:val="28"/>
          <w:szCs w:val="28"/>
        </w:rPr>
        <w:t>прохождение тестирования</w:t>
      </w:r>
      <w:r w:rsidR="00EA4FCE" w:rsidRPr="00E07D03">
        <w:rPr>
          <w:sz w:val="28"/>
          <w:szCs w:val="28"/>
        </w:rPr>
        <w:t xml:space="preserve"> в рамках Всероссийского физкультурно-спортивного комплекса «Готов к труду и обороне» (ГТО) </w:t>
      </w:r>
      <w:r w:rsidRPr="00E07D03">
        <w:rPr>
          <w:color w:val="000000"/>
          <w:sz w:val="28"/>
          <w:szCs w:val="28"/>
        </w:rPr>
        <w:t>моим ребенком</w:t>
      </w:r>
      <w:r w:rsidR="00581DD3">
        <w:rPr>
          <w:color w:val="000000"/>
          <w:sz w:val="28"/>
          <w:szCs w:val="28"/>
        </w:rPr>
        <w:t xml:space="preserve"> </w:t>
      </w:r>
      <w:r w:rsidR="00E07D03">
        <w:rPr>
          <w:color w:val="000000"/>
          <w:sz w:val="28"/>
          <w:szCs w:val="28"/>
        </w:rPr>
        <w:t>________________________________________</w:t>
      </w:r>
      <w:r w:rsidR="00581DD3">
        <w:rPr>
          <w:color w:val="000000"/>
          <w:sz w:val="28"/>
          <w:szCs w:val="28"/>
        </w:rPr>
        <w:t>____</w:t>
      </w:r>
      <w:r w:rsidR="00E07D03">
        <w:rPr>
          <w:color w:val="000000"/>
          <w:sz w:val="28"/>
          <w:szCs w:val="28"/>
        </w:rPr>
        <w:t>________;</w:t>
      </w:r>
    </w:p>
    <w:p w14:paraId="5B837823" w14:textId="77777777" w:rsidR="00EA4FCE" w:rsidRPr="00E07D03" w:rsidRDefault="00EA4FCE" w:rsidP="00E07D03">
      <w:pPr>
        <w:pStyle w:val="a9"/>
        <w:shd w:val="clear" w:color="auto" w:fill="FFFFFF"/>
        <w:tabs>
          <w:tab w:val="left" w:pos="7466"/>
        </w:tabs>
        <w:spacing w:before="0" w:beforeAutospacing="0" w:after="0" w:afterAutospacing="0"/>
        <w:jc w:val="center"/>
        <w:textAlignment w:val="baseline"/>
        <w:rPr>
          <w:color w:val="000000"/>
        </w:rPr>
      </w:pPr>
      <w:r w:rsidRPr="00E07D03">
        <w:rPr>
          <w:color w:val="000000"/>
        </w:rPr>
        <w:t>(ФИО)</w:t>
      </w:r>
    </w:p>
    <w:p w14:paraId="5DA4BE57" w14:textId="77777777" w:rsidR="00EA4FCE" w:rsidRPr="00E07D03" w:rsidRDefault="00EA4FCE" w:rsidP="00E07D03">
      <w:pPr>
        <w:pStyle w:val="a9"/>
        <w:shd w:val="clear" w:color="auto" w:fill="FFFFFF"/>
        <w:tabs>
          <w:tab w:val="left" w:pos="7466"/>
        </w:tabs>
        <w:spacing w:before="0" w:beforeAutospacing="0" w:after="0" w:afterAutospacing="0"/>
        <w:ind w:firstLine="709"/>
        <w:jc w:val="both"/>
        <w:textAlignment w:val="baseline"/>
        <w:rPr>
          <w:color w:val="000000"/>
          <w:sz w:val="28"/>
          <w:szCs w:val="28"/>
        </w:rPr>
      </w:pPr>
      <w:r w:rsidRPr="00E07D03">
        <w:rPr>
          <w:color w:val="000000"/>
          <w:sz w:val="28"/>
          <w:szCs w:val="28"/>
        </w:rPr>
        <w:t xml:space="preserve">- </w:t>
      </w:r>
      <w:r w:rsidRPr="00E07D03">
        <w:rPr>
          <w:sz w:val="28"/>
          <w:szCs w:val="28"/>
        </w:rPr>
        <w:t>на обработку в</w:t>
      </w:r>
      <w:r w:rsidR="004520F8" w:rsidRPr="00E07D03">
        <w:rPr>
          <w:sz w:val="28"/>
          <w:szCs w:val="28"/>
        </w:rPr>
        <w:t xml:space="preserve"> </w:t>
      </w:r>
      <w:r w:rsidRPr="00E07D03">
        <w:rPr>
          <w:rStyle w:val="a8"/>
          <w:i w:val="0"/>
          <w:color w:val="000000"/>
          <w:sz w:val="28"/>
          <w:szCs w:val="28"/>
          <w:bdr w:val="none" w:sz="0" w:space="0" w:color="auto" w:frame="1"/>
        </w:rPr>
        <w:t>Це</w:t>
      </w:r>
      <w:r w:rsidR="004520F8" w:rsidRPr="00E07D03">
        <w:rPr>
          <w:rStyle w:val="a8"/>
          <w:i w:val="0"/>
          <w:color w:val="000000"/>
          <w:sz w:val="28"/>
          <w:szCs w:val="28"/>
          <w:bdr w:val="none" w:sz="0" w:space="0" w:color="auto" w:frame="1"/>
        </w:rPr>
        <w:t xml:space="preserve">нтре тестирования по адресу: город </w:t>
      </w:r>
      <w:r w:rsidR="00DA733E" w:rsidRPr="00E07D03">
        <w:rPr>
          <w:rStyle w:val="a8"/>
          <w:i w:val="0"/>
          <w:color w:val="000000"/>
          <w:sz w:val="28"/>
          <w:szCs w:val="28"/>
          <w:bdr w:val="none" w:sz="0" w:space="0" w:color="auto" w:frame="1"/>
        </w:rPr>
        <w:t xml:space="preserve">Карталы, </w:t>
      </w:r>
      <w:proofErr w:type="gramStart"/>
      <w:r w:rsidR="00DA733E" w:rsidRPr="00E07D03">
        <w:rPr>
          <w:rStyle w:val="a8"/>
          <w:i w:val="0"/>
          <w:color w:val="000000"/>
          <w:sz w:val="28"/>
          <w:szCs w:val="28"/>
          <w:bdr w:val="none" w:sz="0" w:space="0" w:color="auto" w:frame="1"/>
        </w:rPr>
        <w:t>улица  Карташева</w:t>
      </w:r>
      <w:proofErr w:type="gramEnd"/>
      <w:r w:rsidR="00DA733E" w:rsidRPr="00E07D03">
        <w:rPr>
          <w:rStyle w:val="a8"/>
          <w:i w:val="0"/>
          <w:color w:val="000000"/>
          <w:sz w:val="28"/>
          <w:szCs w:val="28"/>
          <w:bdr w:val="none" w:sz="0" w:space="0" w:color="auto" w:frame="1"/>
        </w:rPr>
        <w:t xml:space="preserve">, дом </w:t>
      </w:r>
      <w:r w:rsidRPr="00E07D03">
        <w:rPr>
          <w:rStyle w:val="a8"/>
          <w:i w:val="0"/>
          <w:color w:val="000000"/>
          <w:sz w:val="28"/>
          <w:szCs w:val="28"/>
          <w:bdr w:val="none" w:sz="0" w:space="0" w:color="auto" w:frame="1"/>
        </w:rPr>
        <w:t>14</w:t>
      </w:r>
      <w:r w:rsidR="00581DD3">
        <w:rPr>
          <w:rStyle w:val="a8"/>
          <w:i w:val="0"/>
          <w:color w:val="000000"/>
          <w:sz w:val="28"/>
          <w:szCs w:val="28"/>
          <w:bdr w:val="none" w:sz="0" w:space="0" w:color="auto" w:frame="1"/>
        </w:rPr>
        <w:t>,</w:t>
      </w:r>
      <w:r w:rsidRPr="00E07D03">
        <w:rPr>
          <w:rStyle w:val="a8"/>
          <w:i w:val="0"/>
          <w:color w:val="000000"/>
          <w:sz w:val="28"/>
          <w:szCs w:val="28"/>
          <w:bdr w:val="none" w:sz="0" w:space="0" w:color="auto" w:frame="1"/>
        </w:rPr>
        <w:t xml:space="preserve"> </w:t>
      </w:r>
      <w:r w:rsidRPr="00E07D03">
        <w:rPr>
          <w:sz w:val="28"/>
          <w:szCs w:val="28"/>
        </w:rPr>
        <w:t xml:space="preserve">моих и моего ребенка персональных данных </w:t>
      </w:r>
      <w:r w:rsidRPr="00E07D03">
        <w:rPr>
          <w:color w:val="000000"/>
          <w:sz w:val="28"/>
          <w:szCs w:val="28"/>
        </w:rPr>
        <w:t xml:space="preserve">в рамках организации тестирования по видам испытаний </w:t>
      </w:r>
      <w:r w:rsidRPr="00E07D03">
        <w:rPr>
          <w:sz w:val="28"/>
          <w:szCs w:val="28"/>
        </w:rPr>
        <w:t>Всероссийского физкультурно-спортивного комплекса «Готов к труду и обороне» (ГТО)</w:t>
      </w:r>
      <w:r w:rsidRPr="00E07D03">
        <w:rPr>
          <w:color w:val="000000"/>
          <w:sz w:val="28"/>
          <w:szCs w:val="28"/>
        </w:rPr>
        <w:t>.</w:t>
      </w:r>
    </w:p>
    <w:p w14:paraId="1426F177" w14:textId="77777777" w:rsidR="00EA4FCE" w:rsidRPr="00E07D03" w:rsidRDefault="00EA4FCE" w:rsidP="00E07D03">
      <w:pPr>
        <w:pStyle w:val="a9"/>
        <w:shd w:val="clear" w:color="auto" w:fill="FFFFFF"/>
        <w:spacing w:before="0" w:beforeAutospacing="0" w:after="0" w:afterAutospacing="0"/>
        <w:ind w:firstLine="709"/>
        <w:jc w:val="both"/>
        <w:textAlignment w:val="baseline"/>
        <w:rPr>
          <w:color w:val="000000"/>
          <w:sz w:val="28"/>
          <w:szCs w:val="28"/>
        </w:rPr>
      </w:pPr>
      <w:r w:rsidRPr="00E07D03">
        <w:rPr>
          <w:color w:val="000000"/>
          <w:sz w:val="28"/>
          <w:szCs w:val="28"/>
        </w:rPr>
        <w:t>Я даю согласие на использование моих и моего ребенка персональных данных в целях:</w:t>
      </w:r>
    </w:p>
    <w:p w14:paraId="350A1E40" w14:textId="77777777" w:rsidR="00EA4FCE" w:rsidRPr="00E07D03" w:rsidRDefault="00EA4FCE" w:rsidP="00E07D03">
      <w:pPr>
        <w:shd w:val="clear" w:color="auto" w:fill="FFFFFF"/>
        <w:ind w:firstLine="709"/>
        <w:jc w:val="both"/>
        <w:rPr>
          <w:color w:val="000000"/>
          <w:sz w:val="28"/>
          <w:szCs w:val="28"/>
        </w:rPr>
      </w:pPr>
      <w:r w:rsidRPr="00E07D03">
        <w:rPr>
          <w:color w:val="000000"/>
          <w:sz w:val="28"/>
          <w:szCs w:val="28"/>
        </w:rPr>
        <w:t xml:space="preserve">- корректного оформления документов, в рамках организации тестирования по видам испытания </w:t>
      </w:r>
      <w:r w:rsidRPr="00E07D03">
        <w:rPr>
          <w:sz w:val="28"/>
          <w:szCs w:val="28"/>
        </w:rPr>
        <w:t>Всероссийского физкультурно-спортивного комплекса «Готов к труду и обороне» (ГТО)</w:t>
      </w:r>
      <w:r w:rsidRPr="00E07D03">
        <w:rPr>
          <w:color w:val="000000"/>
          <w:sz w:val="28"/>
          <w:szCs w:val="28"/>
        </w:rPr>
        <w:t>;</w:t>
      </w:r>
    </w:p>
    <w:p w14:paraId="603743AE" w14:textId="77777777" w:rsidR="00EA4FCE" w:rsidRPr="00E07D03" w:rsidRDefault="00EA4FCE" w:rsidP="00E07D03">
      <w:pPr>
        <w:shd w:val="clear" w:color="auto" w:fill="FFFFFF"/>
        <w:ind w:firstLine="709"/>
        <w:jc w:val="both"/>
        <w:rPr>
          <w:color w:val="000000"/>
          <w:sz w:val="28"/>
          <w:szCs w:val="28"/>
        </w:rPr>
      </w:pPr>
      <w:r w:rsidRPr="00E07D03">
        <w:rPr>
          <w:color w:val="000000"/>
          <w:sz w:val="28"/>
          <w:szCs w:val="28"/>
        </w:rPr>
        <w:t>- предоставления информации в государственные органы Российской Федерации в порядке, предусмотренным действующим законодательством.</w:t>
      </w:r>
    </w:p>
    <w:p w14:paraId="432C6086" w14:textId="77777777" w:rsidR="00EA4FCE" w:rsidRPr="00E07D03" w:rsidRDefault="00EA4FCE" w:rsidP="00E07D03">
      <w:pPr>
        <w:pStyle w:val="a9"/>
        <w:shd w:val="clear" w:color="auto" w:fill="FFFFFF"/>
        <w:spacing w:before="0" w:beforeAutospacing="0" w:after="0" w:afterAutospacing="0"/>
        <w:ind w:firstLine="709"/>
        <w:jc w:val="both"/>
        <w:textAlignment w:val="baseline"/>
        <w:rPr>
          <w:color w:val="000000"/>
          <w:sz w:val="28"/>
          <w:szCs w:val="28"/>
        </w:rPr>
      </w:pPr>
      <w:r w:rsidRPr="00E07D03">
        <w:rPr>
          <w:color w:val="000000"/>
          <w:sz w:val="28"/>
          <w:szCs w:val="28"/>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187FC741" w14:textId="77777777" w:rsidR="00A8123D" w:rsidRPr="00E07D03" w:rsidRDefault="00EA4FCE" w:rsidP="00E07D03">
      <w:pPr>
        <w:pStyle w:val="a9"/>
        <w:shd w:val="clear" w:color="auto" w:fill="FFFFFF"/>
        <w:spacing w:before="0" w:beforeAutospacing="0" w:after="0" w:afterAutospacing="0"/>
        <w:ind w:firstLine="709"/>
        <w:jc w:val="both"/>
        <w:textAlignment w:val="baseline"/>
        <w:rPr>
          <w:color w:val="000000"/>
          <w:sz w:val="28"/>
          <w:szCs w:val="28"/>
        </w:rPr>
      </w:pPr>
      <w:r w:rsidRPr="00E07D03">
        <w:rPr>
          <w:color w:val="000000"/>
          <w:sz w:val="28"/>
          <w:szCs w:val="28"/>
        </w:rPr>
        <w:t>Я подтверждаю, что, давая такое Согласие, я действую по своей воле и в интересах своего ребенка.</w:t>
      </w:r>
    </w:p>
    <w:p w14:paraId="790BC288" w14:textId="77777777" w:rsidR="00A8123D" w:rsidRDefault="00A8123D" w:rsidP="001C470B">
      <w:pPr>
        <w:pStyle w:val="a9"/>
        <w:shd w:val="clear" w:color="auto" w:fill="FFFFFF"/>
        <w:spacing w:before="0" w:beforeAutospacing="0" w:after="0" w:afterAutospacing="0" w:line="0" w:lineRule="atLeast"/>
        <w:jc w:val="both"/>
        <w:textAlignment w:val="baseline"/>
        <w:rPr>
          <w:color w:val="000000"/>
          <w:sz w:val="28"/>
          <w:szCs w:val="28"/>
        </w:rPr>
      </w:pPr>
    </w:p>
    <w:p w14:paraId="5332C4E8" w14:textId="77777777" w:rsidR="001C470B" w:rsidRDefault="00E07D03" w:rsidP="001C470B">
      <w:pPr>
        <w:pStyle w:val="a9"/>
        <w:shd w:val="clear" w:color="auto" w:fill="FFFFFF"/>
        <w:spacing w:before="0" w:beforeAutospacing="0" w:after="0" w:afterAutospacing="0" w:line="0" w:lineRule="atLeast"/>
        <w:jc w:val="both"/>
        <w:textAlignment w:val="baseline"/>
        <w:rPr>
          <w:color w:val="000000"/>
          <w:sz w:val="28"/>
          <w:szCs w:val="28"/>
        </w:rPr>
      </w:pPr>
      <w:r>
        <w:rPr>
          <w:color w:val="000000"/>
          <w:sz w:val="28"/>
          <w:szCs w:val="28"/>
        </w:rPr>
        <w:t xml:space="preserve">Дата </w:t>
      </w:r>
      <w:r w:rsidR="001C470B">
        <w:rPr>
          <w:color w:val="000000"/>
          <w:sz w:val="28"/>
          <w:szCs w:val="28"/>
        </w:rPr>
        <w:t>___________</w:t>
      </w:r>
      <w:r w:rsidR="00EA4FCE" w:rsidRPr="004B01B0">
        <w:rPr>
          <w:color w:val="000000"/>
          <w:sz w:val="28"/>
          <w:szCs w:val="28"/>
        </w:rPr>
        <w:t xml:space="preserve">      </w:t>
      </w:r>
      <w:r w:rsidR="00EA4FCE" w:rsidRPr="004B01B0">
        <w:rPr>
          <w:color w:val="000000"/>
          <w:sz w:val="28"/>
          <w:szCs w:val="28"/>
        </w:rPr>
        <w:tab/>
      </w:r>
      <w:r w:rsidR="00EA4FCE" w:rsidRPr="004B01B0">
        <w:rPr>
          <w:color w:val="000000"/>
          <w:sz w:val="28"/>
          <w:szCs w:val="28"/>
        </w:rPr>
        <w:tab/>
      </w:r>
      <w:r w:rsidR="001C470B">
        <w:rPr>
          <w:color w:val="000000"/>
          <w:sz w:val="28"/>
          <w:szCs w:val="28"/>
        </w:rPr>
        <w:t xml:space="preserve">        Подпись</w:t>
      </w:r>
      <w:r w:rsidR="005D7519">
        <w:rPr>
          <w:color w:val="000000"/>
          <w:sz w:val="28"/>
          <w:szCs w:val="28"/>
        </w:rPr>
        <w:t xml:space="preserve"> </w:t>
      </w:r>
      <w:r w:rsidR="001C470B">
        <w:rPr>
          <w:color w:val="000000"/>
          <w:sz w:val="28"/>
          <w:szCs w:val="28"/>
        </w:rPr>
        <w:t>_______/____________________</w:t>
      </w:r>
    </w:p>
    <w:p w14:paraId="5DB8C887" w14:textId="77777777" w:rsidR="00EA4FCE" w:rsidRPr="00E07D03" w:rsidRDefault="00E07D03" w:rsidP="00E07D03">
      <w:pPr>
        <w:pStyle w:val="a9"/>
        <w:shd w:val="clear" w:color="auto" w:fill="FFFFFF"/>
        <w:spacing w:before="0" w:beforeAutospacing="0" w:after="0" w:afterAutospacing="0" w:line="0" w:lineRule="atLeast"/>
        <w:jc w:val="center"/>
        <w:textAlignment w:val="baseline"/>
        <w:rPr>
          <w:color w:val="000000"/>
          <w:sz w:val="28"/>
          <w:szCs w:val="28"/>
        </w:rPr>
      </w:pPr>
      <w:r>
        <w:tab/>
      </w:r>
      <w:r>
        <w:tab/>
      </w:r>
      <w:r>
        <w:tab/>
      </w:r>
      <w:r>
        <w:tab/>
      </w:r>
      <w:r>
        <w:tab/>
      </w:r>
      <w:r>
        <w:tab/>
      </w:r>
      <w:r>
        <w:tab/>
      </w:r>
      <w:r>
        <w:tab/>
        <w:t>(</w:t>
      </w:r>
      <w:r w:rsidR="00EA4FCE" w:rsidRPr="00E07D03">
        <w:t>расшифровка</w:t>
      </w:r>
      <w:r>
        <w:t>)</w:t>
      </w:r>
    </w:p>
    <w:p w14:paraId="14F1D17D" w14:textId="77777777" w:rsidR="001C470B" w:rsidRDefault="001C470B" w:rsidP="006802D0">
      <w:pPr>
        <w:autoSpaceDE w:val="0"/>
        <w:ind w:firstLine="5954"/>
        <w:jc w:val="center"/>
        <w:rPr>
          <w:sz w:val="28"/>
          <w:szCs w:val="28"/>
        </w:rPr>
      </w:pPr>
    </w:p>
    <w:p w14:paraId="1BFE7836" w14:textId="77777777" w:rsidR="00CC3D91" w:rsidRDefault="00CC3D91" w:rsidP="006802D0">
      <w:pPr>
        <w:autoSpaceDE w:val="0"/>
        <w:ind w:firstLine="5954"/>
        <w:jc w:val="center"/>
        <w:rPr>
          <w:sz w:val="28"/>
          <w:szCs w:val="28"/>
        </w:rPr>
      </w:pPr>
    </w:p>
    <w:p w14:paraId="11A04489" w14:textId="77777777" w:rsidR="00A8123D" w:rsidRPr="004B01B0" w:rsidRDefault="00A8123D" w:rsidP="00A8123D">
      <w:pPr>
        <w:rPr>
          <w:sz w:val="28"/>
          <w:szCs w:val="28"/>
        </w:rPr>
      </w:pPr>
      <w:r>
        <w:rPr>
          <w:sz w:val="28"/>
          <w:szCs w:val="28"/>
        </w:rPr>
        <w:lastRenderedPageBreak/>
        <w:t xml:space="preserve">                                                                                      </w:t>
      </w:r>
      <w:proofErr w:type="gramStart"/>
      <w:r>
        <w:rPr>
          <w:sz w:val="28"/>
          <w:szCs w:val="28"/>
        </w:rPr>
        <w:t>ПРИЛОЖЕНИ</w:t>
      </w:r>
      <w:r w:rsidR="00CC3D91">
        <w:rPr>
          <w:sz w:val="28"/>
          <w:szCs w:val="28"/>
        </w:rPr>
        <w:t>Е</w:t>
      </w:r>
      <w:r>
        <w:rPr>
          <w:sz w:val="28"/>
          <w:szCs w:val="28"/>
        </w:rPr>
        <w:t xml:space="preserve">  3</w:t>
      </w:r>
      <w:proofErr w:type="gramEnd"/>
    </w:p>
    <w:p w14:paraId="4C71FF94" w14:textId="77777777" w:rsidR="00A8123D" w:rsidRPr="004B01B0" w:rsidRDefault="00A8123D" w:rsidP="00A8123D">
      <w:pPr>
        <w:suppressAutoHyphens/>
        <w:autoSpaceDE w:val="0"/>
        <w:autoSpaceDN w:val="0"/>
        <w:adjustRightInd w:val="0"/>
        <w:ind w:left="4536"/>
        <w:jc w:val="center"/>
        <w:rPr>
          <w:sz w:val="28"/>
          <w:szCs w:val="28"/>
        </w:rPr>
      </w:pPr>
      <w:r w:rsidRPr="004B01B0">
        <w:rPr>
          <w:sz w:val="28"/>
          <w:szCs w:val="28"/>
        </w:rPr>
        <w:t>к административному регламенту</w:t>
      </w:r>
    </w:p>
    <w:p w14:paraId="4C66B95D" w14:textId="77777777" w:rsidR="00A8123D" w:rsidRDefault="00A8123D" w:rsidP="00A8123D">
      <w:pPr>
        <w:tabs>
          <w:tab w:val="left" w:pos="8100"/>
        </w:tabs>
        <w:suppressAutoHyphens/>
        <w:ind w:left="4536"/>
        <w:jc w:val="center"/>
        <w:rPr>
          <w:sz w:val="28"/>
          <w:szCs w:val="28"/>
        </w:rPr>
      </w:pPr>
      <w:r w:rsidRPr="004B01B0">
        <w:rPr>
          <w:sz w:val="28"/>
          <w:szCs w:val="28"/>
        </w:rPr>
        <w:t>по предоставлению муниципальной</w:t>
      </w:r>
    </w:p>
    <w:p w14:paraId="1BE21481" w14:textId="77777777" w:rsidR="00A8123D" w:rsidRDefault="00A8123D" w:rsidP="00A8123D">
      <w:pPr>
        <w:tabs>
          <w:tab w:val="left" w:pos="8100"/>
        </w:tabs>
        <w:suppressAutoHyphens/>
        <w:ind w:left="4536"/>
        <w:jc w:val="center"/>
        <w:rPr>
          <w:bCs/>
          <w:sz w:val="28"/>
          <w:szCs w:val="28"/>
        </w:rPr>
      </w:pPr>
      <w:r w:rsidRPr="004B01B0">
        <w:rPr>
          <w:sz w:val="28"/>
          <w:szCs w:val="28"/>
        </w:rPr>
        <w:t>работы</w:t>
      </w:r>
      <w:r>
        <w:rPr>
          <w:bCs/>
          <w:sz w:val="28"/>
          <w:szCs w:val="28"/>
        </w:rPr>
        <w:t xml:space="preserve"> </w:t>
      </w:r>
      <w:r w:rsidRPr="004B01B0">
        <w:rPr>
          <w:bCs/>
          <w:sz w:val="28"/>
          <w:szCs w:val="28"/>
        </w:rPr>
        <w:t>«Организация и проведение</w:t>
      </w:r>
    </w:p>
    <w:p w14:paraId="4B396C09" w14:textId="77777777" w:rsidR="00A8123D" w:rsidRDefault="00A8123D" w:rsidP="00A8123D">
      <w:pPr>
        <w:suppressAutoHyphens/>
        <w:autoSpaceDE w:val="0"/>
        <w:autoSpaceDN w:val="0"/>
        <w:adjustRightInd w:val="0"/>
        <w:ind w:left="4536"/>
        <w:jc w:val="center"/>
        <w:rPr>
          <w:bCs/>
          <w:sz w:val="28"/>
          <w:szCs w:val="28"/>
        </w:rPr>
      </w:pPr>
      <w:r w:rsidRPr="004B01B0">
        <w:rPr>
          <w:bCs/>
          <w:sz w:val="28"/>
          <w:szCs w:val="28"/>
        </w:rPr>
        <w:t>физкультурных и</w:t>
      </w:r>
      <w:r>
        <w:rPr>
          <w:bCs/>
          <w:sz w:val="28"/>
          <w:szCs w:val="28"/>
        </w:rPr>
        <w:t xml:space="preserve"> </w:t>
      </w:r>
      <w:r w:rsidRPr="004B01B0">
        <w:rPr>
          <w:bCs/>
          <w:sz w:val="28"/>
          <w:szCs w:val="28"/>
        </w:rPr>
        <w:t>спортивных</w:t>
      </w:r>
    </w:p>
    <w:p w14:paraId="74F26092" w14:textId="77777777" w:rsidR="00A8123D" w:rsidRDefault="00A8123D" w:rsidP="00A8123D">
      <w:pPr>
        <w:suppressAutoHyphens/>
        <w:autoSpaceDE w:val="0"/>
        <w:autoSpaceDN w:val="0"/>
        <w:adjustRightInd w:val="0"/>
        <w:ind w:left="4536"/>
        <w:jc w:val="center"/>
        <w:rPr>
          <w:bCs/>
          <w:sz w:val="28"/>
          <w:szCs w:val="28"/>
        </w:rPr>
      </w:pPr>
      <w:r w:rsidRPr="004B01B0">
        <w:rPr>
          <w:bCs/>
          <w:sz w:val="28"/>
          <w:szCs w:val="28"/>
        </w:rPr>
        <w:t>мероприятий в рамках</w:t>
      </w:r>
      <w:r>
        <w:rPr>
          <w:bCs/>
          <w:sz w:val="28"/>
          <w:szCs w:val="28"/>
        </w:rPr>
        <w:t xml:space="preserve"> </w:t>
      </w:r>
      <w:r w:rsidRPr="004B01B0">
        <w:rPr>
          <w:bCs/>
          <w:sz w:val="28"/>
          <w:szCs w:val="28"/>
        </w:rPr>
        <w:t>Всероссийского</w:t>
      </w:r>
    </w:p>
    <w:p w14:paraId="116FAFF0" w14:textId="77777777" w:rsidR="00A8123D" w:rsidRDefault="00A8123D" w:rsidP="00A8123D">
      <w:pPr>
        <w:suppressAutoHyphens/>
        <w:autoSpaceDE w:val="0"/>
        <w:autoSpaceDN w:val="0"/>
        <w:adjustRightInd w:val="0"/>
        <w:ind w:left="4536"/>
        <w:jc w:val="center"/>
        <w:rPr>
          <w:bCs/>
          <w:sz w:val="28"/>
          <w:szCs w:val="28"/>
        </w:rPr>
      </w:pPr>
      <w:r w:rsidRPr="004B01B0">
        <w:rPr>
          <w:bCs/>
          <w:sz w:val="28"/>
          <w:szCs w:val="28"/>
        </w:rPr>
        <w:t>физкультурно-спортивного</w:t>
      </w:r>
      <w:r>
        <w:rPr>
          <w:bCs/>
          <w:sz w:val="28"/>
          <w:szCs w:val="28"/>
        </w:rPr>
        <w:t xml:space="preserve"> </w:t>
      </w:r>
      <w:r w:rsidRPr="004B01B0">
        <w:rPr>
          <w:bCs/>
          <w:sz w:val="28"/>
          <w:szCs w:val="28"/>
        </w:rPr>
        <w:t>комплекса</w:t>
      </w:r>
    </w:p>
    <w:p w14:paraId="04BD3713" w14:textId="72174693" w:rsidR="006802D0" w:rsidRDefault="00A8123D" w:rsidP="00CC3D91">
      <w:pPr>
        <w:suppressAutoHyphens/>
        <w:autoSpaceDE w:val="0"/>
        <w:autoSpaceDN w:val="0"/>
        <w:adjustRightInd w:val="0"/>
        <w:ind w:left="4536"/>
        <w:jc w:val="center"/>
        <w:rPr>
          <w:bCs/>
          <w:sz w:val="20"/>
          <w:szCs w:val="20"/>
        </w:rPr>
      </w:pPr>
      <w:r w:rsidRPr="004B01B0">
        <w:rPr>
          <w:bCs/>
          <w:sz w:val="28"/>
          <w:szCs w:val="28"/>
        </w:rPr>
        <w:t>«Готов к труду и обороне» (ГТО)</w:t>
      </w:r>
      <w:r w:rsidR="003A3F97">
        <w:rPr>
          <w:bCs/>
          <w:sz w:val="28"/>
          <w:szCs w:val="28"/>
        </w:rPr>
        <w:t>»</w:t>
      </w:r>
    </w:p>
    <w:p w14:paraId="3BC6BEDA" w14:textId="77777777" w:rsidR="002D62B0" w:rsidRPr="002D62B0" w:rsidRDefault="002D62B0" w:rsidP="00CC3D91">
      <w:pPr>
        <w:suppressAutoHyphens/>
        <w:autoSpaceDE w:val="0"/>
        <w:autoSpaceDN w:val="0"/>
        <w:adjustRightInd w:val="0"/>
        <w:ind w:left="4536"/>
        <w:jc w:val="center"/>
        <w:rPr>
          <w:bCs/>
          <w:sz w:val="20"/>
          <w:szCs w:val="20"/>
        </w:rPr>
      </w:pPr>
    </w:p>
    <w:p w14:paraId="69F67FCF" w14:textId="2FA48BC3" w:rsidR="006802D0" w:rsidRDefault="006802D0" w:rsidP="00C04240">
      <w:pPr>
        <w:jc w:val="center"/>
        <w:rPr>
          <w:sz w:val="28"/>
          <w:szCs w:val="28"/>
        </w:rPr>
      </w:pPr>
    </w:p>
    <w:p w14:paraId="56928C0F" w14:textId="77777777" w:rsidR="002D62B0" w:rsidRPr="004B01B0" w:rsidRDefault="002D62B0" w:rsidP="00C04240">
      <w:pPr>
        <w:jc w:val="center"/>
        <w:rPr>
          <w:sz w:val="28"/>
          <w:szCs w:val="28"/>
        </w:rPr>
      </w:pPr>
    </w:p>
    <w:p w14:paraId="309212F9" w14:textId="77777777" w:rsidR="00CC3D91" w:rsidRDefault="00C04240" w:rsidP="00A8123D">
      <w:pPr>
        <w:jc w:val="center"/>
        <w:rPr>
          <w:sz w:val="28"/>
          <w:szCs w:val="28"/>
        </w:rPr>
      </w:pPr>
      <w:r w:rsidRPr="00A8123D">
        <w:rPr>
          <w:sz w:val="28"/>
          <w:szCs w:val="28"/>
        </w:rPr>
        <w:t>З</w:t>
      </w:r>
      <w:r w:rsidR="00CC3D91" w:rsidRPr="00A8123D">
        <w:rPr>
          <w:sz w:val="28"/>
          <w:szCs w:val="28"/>
        </w:rPr>
        <w:t>аявка</w:t>
      </w:r>
      <w:r w:rsidRPr="00A8123D">
        <w:rPr>
          <w:sz w:val="28"/>
          <w:szCs w:val="28"/>
        </w:rPr>
        <w:t xml:space="preserve"> </w:t>
      </w:r>
    </w:p>
    <w:p w14:paraId="6EEEAE13" w14:textId="77777777" w:rsidR="00C04240" w:rsidRPr="00A8123D" w:rsidRDefault="00C04240" w:rsidP="00A8123D">
      <w:pPr>
        <w:jc w:val="center"/>
        <w:rPr>
          <w:sz w:val="28"/>
          <w:szCs w:val="28"/>
        </w:rPr>
      </w:pPr>
      <w:r w:rsidRPr="00A8123D">
        <w:rPr>
          <w:sz w:val="28"/>
          <w:szCs w:val="28"/>
        </w:rPr>
        <w:t>(коллективная)</w:t>
      </w:r>
    </w:p>
    <w:p w14:paraId="55990404" w14:textId="77777777" w:rsidR="00A8123D" w:rsidRDefault="00C04240" w:rsidP="00A8123D">
      <w:pPr>
        <w:jc w:val="center"/>
        <w:rPr>
          <w:sz w:val="28"/>
          <w:szCs w:val="28"/>
        </w:rPr>
      </w:pPr>
      <w:r w:rsidRPr="004B01B0">
        <w:rPr>
          <w:sz w:val="28"/>
          <w:szCs w:val="28"/>
        </w:rPr>
        <w:t>на прохождение тестирования</w:t>
      </w:r>
      <w:r w:rsidR="00A8123D">
        <w:rPr>
          <w:sz w:val="28"/>
          <w:szCs w:val="28"/>
        </w:rPr>
        <w:t xml:space="preserve"> </w:t>
      </w:r>
      <w:r w:rsidRPr="004B01B0">
        <w:rPr>
          <w:sz w:val="28"/>
          <w:szCs w:val="28"/>
        </w:rPr>
        <w:t>в рамках</w:t>
      </w:r>
    </w:p>
    <w:p w14:paraId="6A3BE3B1" w14:textId="77777777" w:rsidR="00A8123D" w:rsidRDefault="00C04240" w:rsidP="00A8123D">
      <w:pPr>
        <w:jc w:val="center"/>
        <w:rPr>
          <w:sz w:val="28"/>
          <w:szCs w:val="28"/>
        </w:rPr>
      </w:pPr>
      <w:r w:rsidRPr="004B01B0">
        <w:rPr>
          <w:sz w:val="28"/>
          <w:szCs w:val="28"/>
        </w:rPr>
        <w:t>Всероссийского физкультурно-спортивного</w:t>
      </w:r>
    </w:p>
    <w:p w14:paraId="169B0021" w14:textId="77777777" w:rsidR="00C04240" w:rsidRPr="00A8123D" w:rsidRDefault="00A8123D" w:rsidP="00A8123D">
      <w:pPr>
        <w:jc w:val="center"/>
        <w:rPr>
          <w:sz w:val="28"/>
          <w:szCs w:val="28"/>
        </w:rPr>
      </w:pPr>
      <w:r w:rsidRPr="004B01B0">
        <w:rPr>
          <w:sz w:val="28"/>
          <w:szCs w:val="28"/>
        </w:rPr>
        <w:t>К</w:t>
      </w:r>
      <w:r w:rsidR="00C04240" w:rsidRPr="004B01B0">
        <w:rPr>
          <w:sz w:val="28"/>
          <w:szCs w:val="28"/>
        </w:rPr>
        <w:t>омплекса</w:t>
      </w:r>
      <w:r>
        <w:rPr>
          <w:sz w:val="28"/>
          <w:szCs w:val="28"/>
        </w:rPr>
        <w:t xml:space="preserve"> </w:t>
      </w:r>
      <w:r w:rsidR="00C04240" w:rsidRPr="00A8123D">
        <w:rPr>
          <w:sz w:val="28"/>
          <w:szCs w:val="28"/>
        </w:rPr>
        <w:t>«Готов к труду и обороне» (ГТО)</w:t>
      </w:r>
    </w:p>
    <w:p w14:paraId="5360AB02" w14:textId="77777777" w:rsidR="00C04240" w:rsidRPr="00E95883" w:rsidRDefault="00C04240" w:rsidP="00CC3D91">
      <w:pPr>
        <w:jc w:val="both"/>
        <w:rPr>
          <w:sz w:val="28"/>
          <w:szCs w:val="28"/>
        </w:rPr>
      </w:pPr>
    </w:p>
    <w:p w14:paraId="3E8D4E55" w14:textId="77777777" w:rsidR="00E95883" w:rsidRPr="00E95883" w:rsidRDefault="00C04240" w:rsidP="00CC3D91">
      <w:pPr>
        <w:spacing w:line="168" w:lineRule="auto"/>
        <w:jc w:val="center"/>
        <w:rPr>
          <w:sz w:val="28"/>
          <w:szCs w:val="28"/>
        </w:rPr>
      </w:pPr>
      <w:r w:rsidRPr="00E95883">
        <w:rPr>
          <w:sz w:val="28"/>
          <w:szCs w:val="28"/>
        </w:rPr>
        <w:t xml:space="preserve">учащимися </w:t>
      </w:r>
    </w:p>
    <w:p w14:paraId="4E02EE37" w14:textId="77777777" w:rsidR="00CC3D91" w:rsidRPr="00E95883" w:rsidRDefault="00C04240" w:rsidP="00CC3D91">
      <w:pPr>
        <w:spacing w:line="168" w:lineRule="auto"/>
        <w:jc w:val="center"/>
        <w:rPr>
          <w:sz w:val="28"/>
          <w:szCs w:val="28"/>
        </w:rPr>
      </w:pPr>
      <w:r w:rsidRPr="00E95883">
        <w:rPr>
          <w:sz w:val="28"/>
          <w:szCs w:val="28"/>
          <w:u w:val="single"/>
        </w:rPr>
        <w:t>_________________________________________________________________</w:t>
      </w:r>
      <w:r w:rsidR="00A8123D" w:rsidRPr="00E95883">
        <w:rPr>
          <w:sz w:val="28"/>
          <w:szCs w:val="28"/>
          <w:u w:val="single"/>
        </w:rPr>
        <w:t xml:space="preserve">  </w:t>
      </w:r>
    </w:p>
    <w:p w14:paraId="61799DED" w14:textId="77777777" w:rsidR="00C04240" w:rsidRPr="00CC3D91" w:rsidRDefault="00C04240" w:rsidP="00CC3D91">
      <w:pPr>
        <w:spacing w:line="168" w:lineRule="auto"/>
        <w:jc w:val="center"/>
        <w:rPr>
          <w:sz w:val="28"/>
          <w:szCs w:val="28"/>
        </w:rPr>
      </w:pPr>
      <w:r w:rsidRPr="00CC3D91">
        <w:t>(наименование образовательной организации)</w:t>
      </w:r>
    </w:p>
    <w:p w14:paraId="11AC8729" w14:textId="77777777" w:rsidR="00C04240" w:rsidRPr="005953CB" w:rsidRDefault="00C04240" w:rsidP="00CC3D91">
      <w:pPr>
        <w:spacing w:line="168" w:lineRule="auto"/>
        <w:jc w:val="both"/>
        <w:rPr>
          <w:sz w:val="28"/>
          <w:szCs w:val="28"/>
        </w:rPr>
      </w:pPr>
    </w:p>
    <w:p w14:paraId="22C9DF40" w14:textId="77777777" w:rsidR="00C04240" w:rsidRPr="005953CB" w:rsidRDefault="00CC3D91" w:rsidP="00CC3D91">
      <w:pPr>
        <w:spacing w:line="168" w:lineRule="auto"/>
        <w:jc w:val="center"/>
        <w:rPr>
          <w:sz w:val="28"/>
          <w:szCs w:val="28"/>
        </w:rPr>
      </w:pPr>
      <w:r w:rsidRPr="005953CB">
        <w:rPr>
          <w:sz w:val="28"/>
          <w:szCs w:val="28"/>
        </w:rPr>
        <w:t>___</w:t>
      </w:r>
      <w:r w:rsidR="00C04240" w:rsidRPr="005953CB">
        <w:rPr>
          <w:sz w:val="28"/>
          <w:szCs w:val="28"/>
        </w:rPr>
        <w:t>______________________________</w:t>
      </w:r>
    </w:p>
    <w:p w14:paraId="35866C4C" w14:textId="77777777" w:rsidR="00EA4FCE" w:rsidRPr="00CC3D91" w:rsidRDefault="00C04240" w:rsidP="00CC3D91">
      <w:pPr>
        <w:spacing w:line="168" w:lineRule="auto"/>
        <w:jc w:val="center"/>
      </w:pPr>
      <w:r w:rsidRPr="00CC3D91">
        <w:t>(ступень, возрастная категория)</w:t>
      </w:r>
    </w:p>
    <w:p w14:paraId="00F5757B" w14:textId="77777777" w:rsidR="006553A2" w:rsidRPr="00CC3D91" w:rsidRDefault="006553A2" w:rsidP="00CC3D91">
      <w:pPr>
        <w:spacing w:line="0" w:lineRule="atLeast"/>
        <w:jc w:val="both"/>
        <w:rPr>
          <w:sz w:val="28"/>
          <w:szCs w:val="28"/>
        </w:rPr>
      </w:pPr>
    </w:p>
    <w:tbl>
      <w:tblPr>
        <w:tblStyle w:val="ae"/>
        <w:tblW w:w="0" w:type="auto"/>
        <w:tblLook w:val="04A0" w:firstRow="1" w:lastRow="0" w:firstColumn="1" w:lastColumn="0" w:noHBand="0" w:noVBand="1"/>
      </w:tblPr>
      <w:tblGrid>
        <w:gridCol w:w="594"/>
        <w:gridCol w:w="1378"/>
        <w:gridCol w:w="1428"/>
        <w:gridCol w:w="560"/>
        <w:gridCol w:w="830"/>
        <w:gridCol w:w="696"/>
        <w:gridCol w:w="697"/>
        <w:gridCol w:w="590"/>
        <w:gridCol w:w="589"/>
        <w:gridCol w:w="697"/>
        <w:gridCol w:w="697"/>
        <w:gridCol w:w="1098"/>
      </w:tblGrid>
      <w:tr w:rsidR="006553A2" w:rsidRPr="004B01B0" w14:paraId="78555164" w14:textId="77777777" w:rsidTr="004E0970">
        <w:tc>
          <w:tcPr>
            <w:tcW w:w="306" w:type="dxa"/>
          </w:tcPr>
          <w:p w14:paraId="63A8A94D" w14:textId="77777777" w:rsidR="00CC3D91" w:rsidRDefault="00A8123D" w:rsidP="00CC3D91">
            <w:pPr>
              <w:spacing w:line="0" w:lineRule="atLeast"/>
              <w:jc w:val="center"/>
              <w:rPr>
                <w:sz w:val="28"/>
                <w:szCs w:val="28"/>
              </w:rPr>
            </w:pPr>
            <w:r>
              <w:rPr>
                <w:sz w:val="28"/>
                <w:szCs w:val="28"/>
              </w:rPr>
              <w:t>№</w:t>
            </w:r>
          </w:p>
          <w:p w14:paraId="5873E2F6" w14:textId="77777777" w:rsidR="006553A2" w:rsidRPr="004B01B0" w:rsidRDefault="00A8123D" w:rsidP="00CC3D91">
            <w:pPr>
              <w:spacing w:line="0" w:lineRule="atLeast"/>
              <w:jc w:val="center"/>
              <w:rPr>
                <w:sz w:val="28"/>
                <w:szCs w:val="28"/>
              </w:rPr>
            </w:pPr>
            <w:r>
              <w:rPr>
                <w:sz w:val="28"/>
                <w:szCs w:val="28"/>
              </w:rPr>
              <w:t>п/п</w:t>
            </w:r>
          </w:p>
        </w:tc>
        <w:tc>
          <w:tcPr>
            <w:tcW w:w="1544" w:type="dxa"/>
          </w:tcPr>
          <w:p w14:paraId="70D6E390" w14:textId="77777777" w:rsidR="006553A2" w:rsidRPr="004B01B0" w:rsidRDefault="006553A2" w:rsidP="00CC3D91">
            <w:pPr>
              <w:spacing w:line="0" w:lineRule="atLeast"/>
              <w:jc w:val="center"/>
              <w:rPr>
                <w:sz w:val="28"/>
                <w:szCs w:val="28"/>
              </w:rPr>
            </w:pPr>
            <w:r w:rsidRPr="004B01B0">
              <w:rPr>
                <w:sz w:val="28"/>
                <w:szCs w:val="28"/>
              </w:rPr>
              <w:t>ФИО</w:t>
            </w:r>
          </w:p>
        </w:tc>
        <w:tc>
          <w:tcPr>
            <w:tcW w:w="995" w:type="dxa"/>
          </w:tcPr>
          <w:p w14:paraId="7EE4F03D" w14:textId="77777777" w:rsidR="006553A2" w:rsidRPr="004B01B0" w:rsidRDefault="006553A2" w:rsidP="00CC3D91">
            <w:pPr>
              <w:spacing w:line="0" w:lineRule="atLeast"/>
              <w:jc w:val="center"/>
              <w:rPr>
                <w:sz w:val="28"/>
                <w:szCs w:val="28"/>
              </w:rPr>
            </w:pPr>
            <w:r w:rsidRPr="004B01B0">
              <w:rPr>
                <w:sz w:val="28"/>
                <w:szCs w:val="28"/>
                <w:lang w:val="en-US"/>
              </w:rPr>
              <w:t>ID</w:t>
            </w:r>
            <w:r w:rsidRPr="00A8123D">
              <w:rPr>
                <w:sz w:val="28"/>
                <w:szCs w:val="28"/>
              </w:rPr>
              <w:t xml:space="preserve"> </w:t>
            </w:r>
            <w:r w:rsidRPr="004B01B0">
              <w:rPr>
                <w:sz w:val="28"/>
                <w:szCs w:val="28"/>
              </w:rPr>
              <w:t>участника</w:t>
            </w:r>
          </w:p>
        </w:tc>
        <w:tc>
          <w:tcPr>
            <w:tcW w:w="665" w:type="dxa"/>
          </w:tcPr>
          <w:p w14:paraId="2FE147C7" w14:textId="77777777" w:rsidR="006553A2" w:rsidRPr="004B01B0" w:rsidRDefault="006553A2" w:rsidP="00CC3D91">
            <w:pPr>
              <w:spacing w:line="0" w:lineRule="atLeast"/>
              <w:jc w:val="center"/>
              <w:rPr>
                <w:sz w:val="28"/>
                <w:szCs w:val="28"/>
              </w:rPr>
            </w:pPr>
          </w:p>
        </w:tc>
        <w:tc>
          <w:tcPr>
            <w:tcW w:w="5786" w:type="dxa"/>
            <w:gridSpan w:val="7"/>
          </w:tcPr>
          <w:p w14:paraId="708B5B42" w14:textId="77777777" w:rsidR="006553A2" w:rsidRPr="004B01B0" w:rsidRDefault="006553A2" w:rsidP="00CC3D91">
            <w:pPr>
              <w:spacing w:line="0" w:lineRule="atLeast"/>
              <w:jc w:val="center"/>
              <w:rPr>
                <w:sz w:val="28"/>
                <w:szCs w:val="28"/>
              </w:rPr>
            </w:pPr>
            <w:r w:rsidRPr="004B01B0">
              <w:rPr>
                <w:sz w:val="28"/>
                <w:szCs w:val="28"/>
              </w:rPr>
              <w:t>Перечень выбранных видов испытаний (тестов)</w:t>
            </w:r>
          </w:p>
        </w:tc>
        <w:tc>
          <w:tcPr>
            <w:tcW w:w="842" w:type="dxa"/>
          </w:tcPr>
          <w:p w14:paraId="2D38D522" w14:textId="77777777" w:rsidR="006553A2" w:rsidRPr="004B01B0" w:rsidRDefault="006553A2" w:rsidP="00CC3D91">
            <w:pPr>
              <w:spacing w:line="0" w:lineRule="atLeast"/>
              <w:jc w:val="center"/>
              <w:rPr>
                <w:sz w:val="28"/>
                <w:szCs w:val="28"/>
              </w:rPr>
            </w:pPr>
            <w:r w:rsidRPr="004B01B0">
              <w:rPr>
                <w:sz w:val="28"/>
                <w:szCs w:val="28"/>
              </w:rPr>
              <w:t>Допуск врача</w:t>
            </w:r>
          </w:p>
        </w:tc>
      </w:tr>
      <w:tr w:rsidR="006553A2" w:rsidRPr="004B01B0" w14:paraId="16BA8E9B" w14:textId="77777777" w:rsidTr="006553A2">
        <w:tc>
          <w:tcPr>
            <w:tcW w:w="306" w:type="dxa"/>
          </w:tcPr>
          <w:p w14:paraId="7C205393" w14:textId="77777777" w:rsidR="006553A2" w:rsidRPr="004B01B0" w:rsidRDefault="006553A2" w:rsidP="00CC3D91">
            <w:pPr>
              <w:spacing w:line="0" w:lineRule="atLeast"/>
              <w:jc w:val="center"/>
              <w:rPr>
                <w:sz w:val="28"/>
                <w:szCs w:val="28"/>
              </w:rPr>
            </w:pPr>
          </w:p>
        </w:tc>
        <w:tc>
          <w:tcPr>
            <w:tcW w:w="1544" w:type="dxa"/>
          </w:tcPr>
          <w:p w14:paraId="7F331E1E" w14:textId="77777777" w:rsidR="006553A2" w:rsidRPr="004B01B0" w:rsidRDefault="006553A2" w:rsidP="00CC3D91">
            <w:pPr>
              <w:spacing w:line="0" w:lineRule="atLeast"/>
              <w:jc w:val="center"/>
              <w:rPr>
                <w:sz w:val="28"/>
                <w:szCs w:val="28"/>
              </w:rPr>
            </w:pPr>
          </w:p>
        </w:tc>
        <w:tc>
          <w:tcPr>
            <w:tcW w:w="995" w:type="dxa"/>
          </w:tcPr>
          <w:p w14:paraId="67175E81" w14:textId="77777777" w:rsidR="006553A2" w:rsidRPr="004B01B0" w:rsidRDefault="006553A2" w:rsidP="00CC3D91">
            <w:pPr>
              <w:spacing w:line="0" w:lineRule="atLeast"/>
              <w:jc w:val="center"/>
              <w:rPr>
                <w:sz w:val="28"/>
                <w:szCs w:val="28"/>
              </w:rPr>
            </w:pPr>
          </w:p>
        </w:tc>
        <w:tc>
          <w:tcPr>
            <w:tcW w:w="665" w:type="dxa"/>
          </w:tcPr>
          <w:p w14:paraId="06917394" w14:textId="77777777" w:rsidR="006553A2" w:rsidRPr="004B01B0" w:rsidRDefault="006553A2" w:rsidP="00CC3D91">
            <w:pPr>
              <w:spacing w:line="0" w:lineRule="atLeast"/>
              <w:jc w:val="center"/>
              <w:rPr>
                <w:sz w:val="28"/>
                <w:szCs w:val="28"/>
              </w:rPr>
            </w:pPr>
          </w:p>
        </w:tc>
        <w:tc>
          <w:tcPr>
            <w:tcW w:w="1016" w:type="dxa"/>
          </w:tcPr>
          <w:p w14:paraId="150B99C8" w14:textId="77777777" w:rsidR="006553A2" w:rsidRPr="004B01B0" w:rsidRDefault="006553A2" w:rsidP="00CC3D91">
            <w:pPr>
              <w:spacing w:line="0" w:lineRule="atLeast"/>
              <w:jc w:val="center"/>
              <w:rPr>
                <w:sz w:val="28"/>
                <w:szCs w:val="28"/>
              </w:rPr>
            </w:pPr>
          </w:p>
        </w:tc>
        <w:tc>
          <w:tcPr>
            <w:tcW w:w="841" w:type="dxa"/>
          </w:tcPr>
          <w:p w14:paraId="79175D27" w14:textId="77777777" w:rsidR="006553A2" w:rsidRPr="004B01B0" w:rsidRDefault="006553A2" w:rsidP="00CC3D91">
            <w:pPr>
              <w:spacing w:line="0" w:lineRule="atLeast"/>
              <w:jc w:val="center"/>
              <w:rPr>
                <w:sz w:val="28"/>
                <w:szCs w:val="28"/>
              </w:rPr>
            </w:pPr>
          </w:p>
        </w:tc>
        <w:tc>
          <w:tcPr>
            <w:tcW w:w="842" w:type="dxa"/>
          </w:tcPr>
          <w:p w14:paraId="105D96A9" w14:textId="77777777" w:rsidR="006553A2" w:rsidRPr="004B01B0" w:rsidRDefault="006553A2" w:rsidP="00CC3D91">
            <w:pPr>
              <w:spacing w:line="0" w:lineRule="atLeast"/>
              <w:jc w:val="center"/>
              <w:rPr>
                <w:sz w:val="28"/>
                <w:szCs w:val="28"/>
              </w:rPr>
            </w:pPr>
          </w:p>
        </w:tc>
        <w:tc>
          <w:tcPr>
            <w:tcW w:w="702" w:type="dxa"/>
          </w:tcPr>
          <w:p w14:paraId="71697DAD" w14:textId="77777777" w:rsidR="006553A2" w:rsidRPr="004B01B0" w:rsidRDefault="006553A2" w:rsidP="00CC3D91">
            <w:pPr>
              <w:spacing w:line="0" w:lineRule="atLeast"/>
              <w:jc w:val="center"/>
              <w:rPr>
                <w:sz w:val="28"/>
                <w:szCs w:val="28"/>
              </w:rPr>
            </w:pPr>
          </w:p>
        </w:tc>
        <w:tc>
          <w:tcPr>
            <w:tcW w:w="701" w:type="dxa"/>
          </w:tcPr>
          <w:p w14:paraId="77073D19" w14:textId="77777777" w:rsidR="006553A2" w:rsidRPr="004B01B0" w:rsidRDefault="006553A2" w:rsidP="00CC3D91">
            <w:pPr>
              <w:spacing w:line="0" w:lineRule="atLeast"/>
              <w:jc w:val="center"/>
              <w:rPr>
                <w:sz w:val="28"/>
                <w:szCs w:val="28"/>
              </w:rPr>
            </w:pPr>
          </w:p>
        </w:tc>
        <w:tc>
          <w:tcPr>
            <w:tcW w:w="842" w:type="dxa"/>
          </w:tcPr>
          <w:p w14:paraId="6BBFCD9C" w14:textId="77777777" w:rsidR="006553A2" w:rsidRPr="004B01B0" w:rsidRDefault="006553A2" w:rsidP="00CC3D91">
            <w:pPr>
              <w:spacing w:line="0" w:lineRule="atLeast"/>
              <w:jc w:val="center"/>
              <w:rPr>
                <w:sz w:val="28"/>
                <w:szCs w:val="28"/>
              </w:rPr>
            </w:pPr>
          </w:p>
        </w:tc>
        <w:tc>
          <w:tcPr>
            <w:tcW w:w="842" w:type="dxa"/>
          </w:tcPr>
          <w:p w14:paraId="383FB84F" w14:textId="77777777" w:rsidR="006553A2" w:rsidRPr="004B01B0" w:rsidRDefault="006553A2" w:rsidP="00CC3D91">
            <w:pPr>
              <w:spacing w:line="0" w:lineRule="atLeast"/>
              <w:jc w:val="center"/>
              <w:rPr>
                <w:sz w:val="28"/>
                <w:szCs w:val="28"/>
              </w:rPr>
            </w:pPr>
          </w:p>
        </w:tc>
        <w:tc>
          <w:tcPr>
            <w:tcW w:w="842" w:type="dxa"/>
          </w:tcPr>
          <w:p w14:paraId="7F8E720E" w14:textId="77777777" w:rsidR="006553A2" w:rsidRPr="004B01B0" w:rsidRDefault="006553A2" w:rsidP="00CC3D91">
            <w:pPr>
              <w:spacing w:line="0" w:lineRule="atLeast"/>
              <w:jc w:val="center"/>
              <w:rPr>
                <w:sz w:val="28"/>
                <w:szCs w:val="28"/>
              </w:rPr>
            </w:pPr>
          </w:p>
        </w:tc>
      </w:tr>
      <w:tr w:rsidR="006553A2" w:rsidRPr="004B01B0" w14:paraId="0C60627D" w14:textId="77777777" w:rsidTr="006553A2">
        <w:tc>
          <w:tcPr>
            <w:tcW w:w="306" w:type="dxa"/>
          </w:tcPr>
          <w:p w14:paraId="0DFD8C2E" w14:textId="77777777" w:rsidR="006553A2" w:rsidRPr="004B01B0" w:rsidRDefault="006553A2" w:rsidP="00CC3D91">
            <w:pPr>
              <w:spacing w:line="0" w:lineRule="atLeast"/>
              <w:jc w:val="center"/>
              <w:rPr>
                <w:sz w:val="28"/>
                <w:szCs w:val="28"/>
              </w:rPr>
            </w:pPr>
          </w:p>
        </w:tc>
        <w:tc>
          <w:tcPr>
            <w:tcW w:w="1544" w:type="dxa"/>
          </w:tcPr>
          <w:p w14:paraId="52F77935" w14:textId="77777777" w:rsidR="006553A2" w:rsidRPr="004B01B0" w:rsidRDefault="006553A2" w:rsidP="00CC3D91">
            <w:pPr>
              <w:spacing w:line="0" w:lineRule="atLeast"/>
              <w:jc w:val="center"/>
              <w:rPr>
                <w:sz w:val="28"/>
                <w:szCs w:val="28"/>
              </w:rPr>
            </w:pPr>
          </w:p>
        </w:tc>
        <w:tc>
          <w:tcPr>
            <w:tcW w:w="995" w:type="dxa"/>
          </w:tcPr>
          <w:p w14:paraId="7AF1BE71" w14:textId="77777777" w:rsidR="006553A2" w:rsidRPr="004B01B0" w:rsidRDefault="006553A2" w:rsidP="00CC3D91">
            <w:pPr>
              <w:spacing w:line="0" w:lineRule="atLeast"/>
              <w:jc w:val="center"/>
              <w:rPr>
                <w:sz w:val="28"/>
                <w:szCs w:val="28"/>
              </w:rPr>
            </w:pPr>
          </w:p>
        </w:tc>
        <w:tc>
          <w:tcPr>
            <w:tcW w:w="665" w:type="dxa"/>
          </w:tcPr>
          <w:p w14:paraId="2723ED3D" w14:textId="77777777" w:rsidR="006553A2" w:rsidRPr="004B01B0" w:rsidRDefault="006553A2" w:rsidP="00CC3D91">
            <w:pPr>
              <w:spacing w:line="0" w:lineRule="atLeast"/>
              <w:jc w:val="center"/>
              <w:rPr>
                <w:sz w:val="28"/>
                <w:szCs w:val="28"/>
              </w:rPr>
            </w:pPr>
          </w:p>
        </w:tc>
        <w:tc>
          <w:tcPr>
            <w:tcW w:w="1016" w:type="dxa"/>
          </w:tcPr>
          <w:p w14:paraId="2850FE20" w14:textId="77777777" w:rsidR="006553A2" w:rsidRPr="004B01B0" w:rsidRDefault="006553A2" w:rsidP="00CC3D91">
            <w:pPr>
              <w:spacing w:line="0" w:lineRule="atLeast"/>
              <w:jc w:val="center"/>
              <w:rPr>
                <w:sz w:val="28"/>
                <w:szCs w:val="28"/>
              </w:rPr>
            </w:pPr>
          </w:p>
        </w:tc>
        <w:tc>
          <w:tcPr>
            <w:tcW w:w="841" w:type="dxa"/>
          </w:tcPr>
          <w:p w14:paraId="4631D79C" w14:textId="77777777" w:rsidR="006553A2" w:rsidRPr="004B01B0" w:rsidRDefault="006553A2" w:rsidP="00CC3D91">
            <w:pPr>
              <w:spacing w:line="0" w:lineRule="atLeast"/>
              <w:jc w:val="center"/>
              <w:rPr>
                <w:sz w:val="28"/>
                <w:szCs w:val="28"/>
              </w:rPr>
            </w:pPr>
          </w:p>
        </w:tc>
        <w:tc>
          <w:tcPr>
            <w:tcW w:w="842" w:type="dxa"/>
          </w:tcPr>
          <w:p w14:paraId="0129482E" w14:textId="77777777" w:rsidR="006553A2" w:rsidRPr="004B01B0" w:rsidRDefault="006553A2" w:rsidP="00CC3D91">
            <w:pPr>
              <w:spacing w:line="0" w:lineRule="atLeast"/>
              <w:jc w:val="center"/>
              <w:rPr>
                <w:sz w:val="28"/>
                <w:szCs w:val="28"/>
              </w:rPr>
            </w:pPr>
          </w:p>
        </w:tc>
        <w:tc>
          <w:tcPr>
            <w:tcW w:w="702" w:type="dxa"/>
          </w:tcPr>
          <w:p w14:paraId="27C2AB49" w14:textId="77777777" w:rsidR="006553A2" w:rsidRPr="004B01B0" w:rsidRDefault="006553A2" w:rsidP="00CC3D91">
            <w:pPr>
              <w:spacing w:line="0" w:lineRule="atLeast"/>
              <w:jc w:val="center"/>
              <w:rPr>
                <w:sz w:val="28"/>
                <w:szCs w:val="28"/>
              </w:rPr>
            </w:pPr>
          </w:p>
        </w:tc>
        <w:tc>
          <w:tcPr>
            <w:tcW w:w="701" w:type="dxa"/>
          </w:tcPr>
          <w:p w14:paraId="7231C731" w14:textId="77777777" w:rsidR="006553A2" w:rsidRPr="004B01B0" w:rsidRDefault="006553A2" w:rsidP="00CC3D91">
            <w:pPr>
              <w:spacing w:line="0" w:lineRule="atLeast"/>
              <w:jc w:val="center"/>
              <w:rPr>
                <w:sz w:val="28"/>
                <w:szCs w:val="28"/>
              </w:rPr>
            </w:pPr>
          </w:p>
        </w:tc>
        <w:tc>
          <w:tcPr>
            <w:tcW w:w="842" w:type="dxa"/>
          </w:tcPr>
          <w:p w14:paraId="7AB38691" w14:textId="77777777" w:rsidR="006553A2" w:rsidRPr="004B01B0" w:rsidRDefault="006553A2" w:rsidP="00CC3D91">
            <w:pPr>
              <w:spacing w:line="0" w:lineRule="atLeast"/>
              <w:jc w:val="center"/>
              <w:rPr>
                <w:sz w:val="28"/>
                <w:szCs w:val="28"/>
              </w:rPr>
            </w:pPr>
          </w:p>
        </w:tc>
        <w:tc>
          <w:tcPr>
            <w:tcW w:w="842" w:type="dxa"/>
          </w:tcPr>
          <w:p w14:paraId="543E5027" w14:textId="77777777" w:rsidR="006553A2" w:rsidRPr="004B01B0" w:rsidRDefault="006553A2" w:rsidP="00CC3D91">
            <w:pPr>
              <w:spacing w:line="0" w:lineRule="atLeast"/>
              <w:jc w:val="center"/>
              <w:rPr>
                <w:sz w:val="28"/>
                <w:szCs w:val="28"/>
              </w:rPr>
            </w:pPr>
          </w:p>
        </w:tc>
        <w:tc>
          <w:tcPr>
            <w:tcW w:w="842" w:type="dxa"/>
          </w:tcPr>
          <w:p w14:paraId="7595BC29" w14:textId="77777777" w:rsidR="006553A2" w:rsidRPr="004B01B0" w:rsidRDefault="006553A2" w:rsidP="00CC3D91">
            <w:pPr>
              <w:spacing w:line="0" w:lineRule="atLeast"/>
              <w:jc w:val="center"/>
              <w:rPr>
                <w:sz w:val="28"/>
                <w:szCs w:val="28"/>
              </w:rPr>
            </w:pPr>
          </w:p>
        </w:tc>
      </w:tr>
      <w:tr w:rsidR="006553A2" w:rsidRPr="004B01B0" w14:paraId="109927C8" w14:textId="77777777" w:rsidTr="006553A2">
        <w:tc>
          <w:tcPr>
            <w:tcW w:w="306" w:type="dxa"/>
          </w:tcPr>
          <w:p w14:paraId="68AF16F8" w14:textId="77777777" w:rsidR="006553A2" w:rsidRPr="004B01B0" w:rsidRDefault="006553A2" w:rsidP="00CC3D91">
            <w:pPr>
              <w:spacing w:line="0" w:lineRule="atLeast"/>
              <w:jc w:val="center"/>
              <w:rPr>
                <w:sz w:val="28"/>
                <w:szCs w:val="28"/>
              </w:rPr>
            </w:pPr>
          </w:p>
        </w:tc>
        <w:tc>
          <w:tcPr>
            <w:tcW w:w="1544" w:type="dxa"/>
          </w:tcPr>
          <w:p w14:paraId="201125D3" w14:textId="77777777" w:rsidR="006553A2" w:rsidRPr="004B01B0" w:rsidRDefault="006553A2" w:rsidP="00CC3D91">
            <w:pPr>
              <w:spacing w:line="0" w:lineRule="atLeast"/>
              <w:jc w:val="center"/>
              <w:rPr>
                <w:sz w:val="28"/>
                <w:szCs w:val="28"/>
              </w:rPr>
            </w:pPr>
          </w:p>
        </w:tc>
        <w:tc>
          <w:tcPr>
            <w:tcW w:w="995" w:type="dxa"/>
          </w:tcPr>
          <w:p w14:paraId="4CE4E18C" w14:textId="77777777" w:rsidR="006553A2" w:rsidRPr="004B01B0" w:rsidRDefault="006553A2" w:rsidP="00CC3D91">
            <w:pPr>
              <w:spacing w:line="0" w:lineRule="atLeast"/>
              <w:jc w:val="center"/>
              <w:rPr>
                <w:sz w:val="28"/>
                <w:szCs w:val="28"/>
              </w:rPr>
            </w:pPr>
          </w:p>
        </w:tc>
        <w:tc>
          <w:tcPr>
            <w:tcW w:w="665" w:type="dxa"/>
          </w:tcPr>
          <w:p w14:paraId="03ADA628" w14:textId="77777777" w:rsidR="006553A2" w:rsidRPr="004B01B0" w:rsidRDefault="006553A2" w:rsidP="00CC3D91">
            <w:pPr>
              <w:spacing w:line="0" w:lineRule="atLeast"/>
              <w:jc w:val="center"/>
              <w:rPr>
                <w:sz w:val="28"/>
                <w:szCs w:val="28"/>
              </w:rPr>
            </w:pPr>
          </w:p>
        </w:tc>
        <w:tc>
          <w:tcPr>
            <w:tcW w:w="1016" w:type="dxa"/>
          </w:tcPr>
          <w:p w14:paraId="37CC0E65" w14:textId="77777777" w:rsidR="006553A2" w:rsidRPr="004B01B0" w:rsidRDefault="006553A2" w:rsidP="00CC3D91">
            <w:pPr>
              <w:spacing w:line="0" w:lineRule="atLeast"/>
              <w:jc w:val="center"/>
              <w:rPr>
                <w:sz w:val="28"/>
                <w:szCs w:val="28"/>
              </w:rPr>
            </w:pPr>
          </w:p>
        </w:tc>
        <w:tc>
          <w:tcPr>
            <w:tcW w:w="841" w:type="dxa"/>
          </w:tcPr>
          <w:p w14:paraId="2A510592" w14:textId="77777777" w:rsidR="006553A2" w:rsidRPr="004B01B0" w:rsidRDefault="006553A2" w:rsidP="00CC3D91">
            <w:pPr>
              <w:spacing w:line="0" w:lineRule="atLeast"/>
              <w:jc w:val="center"/>
              <w:rPr>
                <w:sz w:val="28"/>
                <w:szCs w:val="28"/>
              </w:rPr>
            </w:pPr>
          </w:p>
        </w:tc>
        <w:tc>
          <w:tcPr>
            <w:tcW w:w="842" w:type="dxa"/>
          </w:tcPr>
          <w:p w14:paraId="014F7375" w14:textId="77777777" w:rsidR="006553A2" w:rsidRPr="004B01B0" w:rsidRDefault="006553A2" w:rsidP="00CC3D91">
            <w:pPr>
              <w:spacing w:line="0" w:lineRule="atLeast"/>
              <w:jc w:val="center"/>
              <w:rPr>
                <w:sz w:val="28"/>
                <w:szCs w:val="28"/>
              </w:rPr>
            </w:pPr>
          </w:p>
        </w:tc>
        <w:tc>
          <w:tcPr>
            <w:tcW w:w="702" w:type="dxa"/>
          </w:tcPr>
          <w:p w14:paraId="600CF292" w14:textId="77777777" w:rsidR="006553A2" w:rsidRPr="004B01B0" w:rsidRDefault="006553A2" w:rsidP="00CC3D91">
            <w:pPr>
              <w:spacing w:line="0" w:lineRule="atLeast"/>
              <w:jc w:val="center"/>
              <w:rPr>
                <w:sz w:val="28"/>
                <w:szCs w:val="28"/>
              </w:rPr>
            </w:pPr>
          </w:p>
        </w:tc>
        <w:tc>
          <w:tcPr>
            <w:tcW w:w="701" w:type="dxa"/>
          </w:tcPr>
          <w:p w14:paraId="6BC2A52D" w14:textId="77777777" w:rsidR="006553A2" w:rsidRPr="004B01B0" w:rsidRDefault="006553A2" w:rsidP="00CC3D91">
            <w:pPr>
              <w:spacing w:line="0" w:lineRule="atLeast"/>
              <w:jc w:val="center"/>
              <w:rPr>
                <w:sz w:val="28"/>
                <w:szCs w:val="28"/>
              </w:rPr>
            </w:pPr>
          </w:p>
        </w:tc>
        <w:tc>
          <w:tcPr>
            <w:tcW w:w="842" w:type="dxa"/>
          </w:tcPr>
          <w:p w14:paraId="2547A85C" w14:textId="77777777" w:rsidR="006553A2" w:rsidRPr="004B01B0" w:rsidRDefault="006553A2" w:rsidP="00CC3D91">
            <w:pPr>
              <w:spacing w:line="0" w:lineRule="atLeast"/>
              <w:jc w:val="center"/>
              <w:rPr>
                <w:sz w:val="28"/>
                <w:szCs w:val="28"/>
              </w:rPr>
            </w:pPr>
          </w:p>
        </w:tc>
        <w:tc>
          <w:tcPr>
            <w:tcW w:w="842" w:type="dxa"/>
          </w:tcPr>
          <w:p w14:paraId="49129262" w14:textId="77777777" w:rsidR="006553A2" w:rsidRPr="004B01B0" w:rsidRDefault="006553A2" w:rsidP="00CC3D91">
            <w:pPr>
              <w:spacing w:line="0" w:lineRule="atLeast"/>
              <w:jc w:val="center"/>
              <w:rPr>
                <w:sz w:val="28"/>
                <w:szCs w:val="28"/>
              </w:rPr>
            </w:pPr>
          </w:p>
        </w:tc>
        <w:tc>
          <w:tcPr>
            <w:tcW w:w="842" w:type="dxa"/>
          </w:tcPr>
          <w:p w14:paraId="6886A5F2" w14:textId="77777777" w:rsidR="006553A2" w:rsidRPr="004B01B0" w:rsidRDefault="006553A2" w:rsidP="00CC3D91">
            <w:pPr>
              <w:spacing w:line="0" w:lineRule="atLeast"/>
              <w:jc w:val="center"/>
              <w:rPr>
                <w:sz w:val="28"/>
                <w:szCs w:val="28"/>
              </w:rPr>
            </w:pPr>
          </w:p>
        </w:tc>
      </w:tr>
      <w:tr w:rsidR="006553A2" w:rsidRPr="004B01B0" w14:paraId="1424D6DA" w14:textId="77777777" w:rsidTr="006553A2">
        <w:tc>
          <w:tcPr>
            <w:tcW w:w="306" w:type="dxa"/>
          </w:tcPr>
          <w:p w14:paraId="5E97E897" w14:textId="77777777" w:rsidR="006553A2" w:rsidRPr="004B01B0" w:rsidRDefault="006553A2" w:rsidP="00CC3D91">
            <w:pPr>
              <w:spacing w:line="0" w:lineRule="atLeast"/>
              <w:jc w:val="center"/>
              <w:rPr>
                <w:sz w:val="28"/>
                <w:szCs w:val="28"/>
              </w:rPr>
            </w:pPr>
          </w:p>
        </w:tc>
        <w:tc>
          <w:tcPr>
            <w:tcW w:w="1544" w:type="dxa"/>
          </w:tcPr>
          <w:p w14:paraId="04C2C6E5" w14:textId="77777777" w:rsidR="006553A2" w:rsidRPr="004B01B0" w:rsidRDefault="006553A2" w:rsidP="00CC3D91">
            <w:pPr>
              <w:spacing w:line="0" w:lineRule="atLeast"/>
              <w:jc w:val="center"/>
              <w:rPr>
                <w:sz w:val="28"/>
                <w:szCs w:val="28"/>
              </w:rPr>
            </w:pPr>
          </w:p>
        </w:tc>
        <w:tc>
          <w:tcPr>
            <w:tcW w:w="995" w:type="dxa"/>
          </w:tcPr>
          <w:p w14:paraId="3F54F118" w14:textId="77777777" w:rsidR="006553A2" w:rsidRPr="004B01B0" w:rsidRDefault="006553A2" w:rsidP="00CC3D91">
            <w:pPr>
              <w:spacing w:line="0" w:lineRule="atLeast"/>
              <w:jc w:val="center"/>
              <w:rPr>
                <w:sz w:val="28"/>
                <w:szCs w:val="28"/>
              </w:rPr>
            </w:pPr>
          </w:p>
        </w:tc>
        <w:tc>
          <w:tcPr>
            <w:tcW w:w="665" w:type="dxa"/>
          </w:tcPr>
          <w:p w14:paraId="38B1FE82" w14:textId="77777777" w:rsidR="006553A2" w:rsidRPr="004B01B0" w:rsidRDefault="006553A2" w:rsidP="00CC3D91">
            <w:pPr>
              <w:spacing w:line="0" w:lineRule="atLeast"/>
              <w:jc w:val="center"/>
              <w:rPr>
                <w:sz w:val="28"/>
                <w:szCs w:val="28"/>
              </w:rPr>
            </w:pPr>
          </w:p>
        </w:tc>
        <w:tc>
          <w:tcPr>
            <w:tcW w:w="1016" w:type="dxa"/>
          </w:tcPr>
          <w:p w14:paraId="1F7DA46F" w14:textId="77777777" w:rsidR="006553A2" w:rsidRPr="004B01B0" w:rsidRDefault="006553A2" w:rsidP="00CC3D91">
            <w:pPr>
              <w:spacing w:line="0" w:lineRule="atLeast"/>
              <w:jc w:val="center"/>
              <w:rPr>
                <w:sz w:val="28"/>
                <w:szCs w:val="28"/>
              </w:rPr>
            </w:pPr>
          </w:p>
        </w:tc>
        <w:tc>
          <w:tcPr>
            <w:tcW w:w="841" w:type="dxa"/>
          </w:tcPr>
          <w:p w14:paraId="3219FCAF" w14:textId="77777777" w:rsidR="006553A2" w:rsidRPr="004B01B0" w:rsidRDefault="006553A2" w:rsidP="00CC3D91">
            <w:pPr>
              <w:spacing w:line="0" w:lineRule="atLeast"/>
              <w:jc w:val="center"/>
              <w:rPr>
                <w:sz w:val="28"/>
                <w:szCs w:val="28"/>
              </w:rPr>
            </w:pPr>
          </w:p>
        </w:tc>
        <w:tc>
          <w:tcPr>
            <w:tcW w:w="842" w:type="dxa"/>
          </w:tcPr>
          <w:p w14:paraId="29FF8E8E" w14:textId="77777777" w:rsidR="006553A2" w:rsidRPr="004B01B0" w:rsidRDefault="006553A2" w:rsidP="00CC3D91">
            <w:pPr>
              <w:spacing w:line="0" w:lineRule="atLeast"/>
              <w:jc w:val="center"/>
              <w:rPr>
                <w:sz w:val="28"/>
                <w:szCs w:val="28"/>
              </w:rPr>
            </w:pPr>
          </w:p>
        </w:tc>
        <w:tc>
          <w:tcPr>
            <w:tcW w:w="702" w:type="dxa"/>
          </w:tcPr>
          <w:p w14:paraId="4C0CB447" w14:textId="77777777" w:rsidR="006553A2" w:rsidRPr="004B01B0" w:rsidRDefault="006553A2" w:rsidP="00CC3D91">
            <w:pPr>
              <w:spacing w:line="0" w:lineRule="atLeast"/>
              <w:jc w:val="center"/>
              <w:rPr>
                <w:sz w:val="28"/>
                <w:szCs w:val="28"/>
              </w:rPr>
            </w:pPr>
          </w:p>
        </w:tc>
        <w:tc>
          <w:tcPr>
            <w:tcW w:w="701" w:type="dxa"/>
          </w:tcPr>
          <w:p w14:paraId="1E6CE7B4" w14:textId="77777777" w:rsidR="006553A2" w:rsidRPr="004B01B0" w:rsidRDefault="006553A2" w:rsidP="00CC3D91">
            <w:pPr>
              <w:spacing w:line="0" w:lineRule="atLeast"/>
              <w:jc w:val="center"/>
              <w:rPr>
                <w:sz w:val="28"/>
                <w:szCs w:val="28"/>
              </w:rPr>
            </w:pPr>
          </w:p>
        </w:tc>
        <w:tc>
          <w:tcPr>
            <w:tcW w:w="842" w:type="dxa"/>
          </w:tcPr>
          <w:p w14:paraId="5301AB0C" w14:textId="77777777" w:rsidR="006553A2" w:rsidRPr="004B01B0" w:rsidRDefault="006553A2" w:rsidP="00CC3D91">
            <w:pPr>
              <w:spacing w:line="0" w:lineRule="atLeast"/>
              <w:jc w:val="center"/>
              <w:rPr>
                <w:sz w:val="28"/>
                <w:szCs w:val="28"/>
              </w:rPr>
            </w:pPr>
          </w:p>
        </w:tc>
        <w:tc>
          <w:tcPr>
            <w:tcW w:w="842" w:type="dxa"/>
          </w:tcPr>
          <w:p w14:paraId="020BD038" w14:textId="77777777" w:rsidR="006553A2" w:rsidRPr="004B01B0" w:rsidRDefault="006553A2" w:rsidP="00CC3D91">
            <w:pPr>
              <w:spacing w:line="0" w:lineRule="atLeast"/>
              <w:jc w:val="center"/>
              <w:rPr>
                <w:sz w:val="28"/>
                <w:szCs w:val="28"/>
              </w:rPr>
            </w:pPr>
          </w:p>
        </w:tc>
        <w:tc>
          <w:tcPr>
            <w:tcW w:w="842" w:type="dxa"/>
          </w:tcPr>
          <w:p w14:paraId="1A3F9431" w14:textId="77777777" w:rsidR="006553A2" w:rsidRPr="004B01B0" w:rsidRDefault="006553A2" w:rsidP="00CC3D91">
            <w:pPr>
              <w:spacing w:line="0" w:lineRule="atLeast"/>
              <w:jc w:val="center"/>
              <w:rPr>
                <w:sz w:val="28"/>
                <w:szCs w:val="28"/>
              </w:rPr>
            </w:pPr>
          </w:p>
        </w:tc>
      </w:tr>
      <w:tr w:rsidR="006553A2" w:rsidRPr="004B01B0" w14:paraId="4F9D72E6" w14:textId="77777777" w:rsidTr="006553A2">
        <w:tc>
          <w:tcPr>
            <w:tcW w:w="306" w:type="dxa"/>
          </w:tcPr>
          <w:p w14:paraId="64531267" w14:textId="77777777" w:rsidR="006553A2" w:rsidRPr="004B01B0" w:rsidRDefault="006553A2" w:rsidP="00CC3D91">
            <w:pPr>
              <w:spacing w:line="0" w:lineRule="atLeast"/>
              <w:jc w:val="center"/>
              <w:rPr>
                <w:sz w:val="28"/>
                <w:szCs w:val="28"/>
              </w:rPr>
            </w:pPr>
          </w:p>
        </w:tc>
        <w:tc>
          <w:tcPr>
            <w:tcW w:w="1544" w:type="dxa"/>
          </w:tcPr>
          <w:p w14:paraId="61F5F5DF" w14:textId="77777777" w:rsidR="006553A2" w:rsidRPr="004B01B0" w:rsidRDefault="006553A2" w:rsidP="00CC3D91">
            <w:pPr>
              <w:spacing w:line="0" w:lineRule="atLeast"/>
              <w:jc w:val="center"/>
              <w:rPr>
                <w:sz w:val="28"/>
                <w:szCs w:val="28"/>
              </w:rPr>
            </w:pPr>
          </w:p>
        </w:tc>
        <w:tc>
          <w:tcPr>
            <w:tcW w:w="995" w:type="dxa"/>
          </w:tcPr>
          <w:p w14:paraId="33E660E7" w14:textId="77777777" w:rsidR="006553A2" w:rsidRPr="004B01B0" w:rsidRDefault="006553A2" w:rsidP="00CC3D91">
            <w:pPr>
              <w:spacing w:line="0" w:lineRule="atLeast"/>
              <w:jc w:val="center"/>
              <w:rPr>
                <w:sz w:val="28"/>
                <w:szCs w:val="28"/>
              </w:rPr>
            </w:pPr>
          </w:p>
        </w:tc>
        <w:tc>
          <w:tcPr>
            <w:tcW w:w="665" w:type="dxa"/>
          </w:tcPr>
          <w:p w14:paraId="28203F2F" w14:textId="77777777" w:rsidR="006553A2" w:rsidRPr="004B01B0" w:rsidRDefault="006553A2" w:rsidP="00CC3D91">
            <w:pPr>
              <w:spacing w:line="0" w:lineRule="atLeast"/>
              <w:jc w:val="center"/>
              <w:rPr>
                <w:sz w:val="28"/>
                <w:szCs w:val="28"/>
              </w:rPr>
            </w:pPr>
          </w:p>
        </w:tc>
        <w:tc>
          <w:tcPr>
            <w:tcW w:w="1016" w:type="dxa"/>
          </w:tcPr>
          <w:p w14:paraId="7824A990" w14:textId="77777777" w:rsidR="006553A2" w:rsidRPr="004B01B0" w:rsidRDefault="006553A2" w:rsidP="00CC3D91">
            <w:pPr>
              <w:spacing w:line="0" w:lineRule="atLeast"/>
              <w:jc w:val="center"/>
              <w:rPr>
                <w:sz w:val="28"/>
                <w:szCs w:val="28"/>
              </w:rPr>
            </w:pPr>
          </w:p>
        </w:tc>
        <w:tc>
          <w:tcPr>
            <w:tcW w:w="841" w:type="dxa"/>
          </w:tcPr>
          <w:p w14:paraId="318A020F" w14:textId="77777777" w:rsidR="006553A2" w:rsidRPr="004B01B0" w:rsidRDefault="006553A2" w:rsidP="00CC3D91">
            <w:pPr>
              <w:spacing w:line="0" w:lineRule="atLeast"/>
              <w:jc w:val="center"/>
              <w:rPr>
                <w:sz w:val="28"/>
                <w:szCs w:val="28"/>
              </w:rPr>
            </w:pPr>
          </w:p>
        </w:tc>
        <w:tc>
          <w:tcPr>
            <w:tcW w:w="842" w:type="dxa"/>
          </w:tcPr>
          <w:p w14:paraId="167DBFF6" w14:textId="77777777" w:rsidR="006553A2" w:rsidRPr="004B01B0" w:rsidRDefault="006553A2" w:rsidP="00CC3D91">
            <w:pPr>
              <w:spacing w:line="0" w:lineRule="atLeast"/>
              <w:jc w:val="center"/>
              <w:rPr>
                <w:sz w:val="28"/>
                <w:szCs w:val="28"/>
              </w:rPr>
            </w:pPr>
          </w:p>
        </w:tc>
        <w:tc>
          <w:tcPr>
            <w:tcW w:w="702" w:type="dxa"/>
          </w:tcPr>
          <w:p w14:paraId="7139F0EB" w14:textId="77777777" w:rsidR="006553A2" w:rsidRPr="004B01B0" w:rsidRDefault="006553A2" w:rsidP="00CC3D91">
            <w:pPr>
              <w:spacing w:line="0" w:lineRule="atLeast"/>
              <w:jc w:val="center"/>
              <w:rPr>
                <w:sz w:val="28"/>
                <w:szCs w:val="28"/>
              </w:rPr>
            </w:pPr>
          </w:p>
        </w:tc>
        <w:tc>
          <w:tcPr>
            <w:tcW w:w="701" w:type="dxa"/>
          </w:tcPr>
          <w:p w14:paraId="56DC5C2F" w14:textId="77777777" w:rsidR="006553A2" w:rsidRPr="004B01B0" w:rsidRDefault="006553A2" w:rsidP="00CC3D91">
            <w:pPr>
              <w:spacing w:line="0" w:lineRule="atLeast"/>
              <w:jc w:val="center"/>
              <w:rPr>
                <w:sz w:val="28"/>
                <w:szCs w:val="28"/>
              </w:rPr>
            </w:pPr>
          </w:p>
        </w:tc>
        <w:tc>
          <w:tcPr>
            <w:tcW w:w="842" w:type="dxa"/>
          </w:tcPr>
          <w:p w14:paraId="5EC957CE" w14:textId="77777777" w:rsidR="006553A2" w:rsidRPr="004B01B0" w:rsidRDefault="006553A2" w:rsidP="00CC3D91">
            <w:pPr>
              <w:spacing w:line="0" w:lineRule="atLeast"/>
              <w:jc w:val="center"/>
              <w:rPr>
                <w:sz w:val="28"/>
                <w:szCs w:val="28"/>
              </w:rPr>
            </w:pPr>
          </w:p>
        </w:tc>
        <w:tc>
          <w:tcPr>
            <w:tcW w:w="842" w:type="dxa"/>
          </w:tcPr>
          <w:p w14:paraId="6D3A66C7" w14:textId="77777777" w:rsidR="006553A2" w:rsidRPr="004B01B0" w:rsidRDefault="006553A2" w:rsidP="00CC3D91">
            <w:pPr>
              <w:spacing w:line="0" w:lineRule="atLeast"/>
              <w:jc w:val="center"/>
              <w:rPr>
                <w:sz w:val="28"/>
                <w:szCs w:val="28"/>
              </w:rPr>
            </w:pPr>
          </w:p>
        </w:tc>
        <w:tc>
          <w:tcPr>
            <w:tcW w:w="842" w:type="dxa"/>
          </w:tcPr>
          <w:p w14:paraId="7485E48A" w14:textId="77777777" w:rsidR="006553A2" w:rsidRPr="004B01B0" w:rsidRDefault="006553A2" w:rsidP="00CC3D91">
            <w:pPr>
              <w:spacing w:line="0" w:lineRule="atLeast"/>
              <w:jc w:val="center"/>
              <w:rPr>
                <w:sz w:val="28"/>
                <w:szCs w:val="28"/>
              </w:rPr>
            </w:pPr>
          </w:p>
        </w:tc>
      </w:tr>
    </w:tbl>
    <w:p w14:paraId="664DC9A1" w14:textId="77777777" w:rsidR="006553A2" w:rsidRPr="004B01B0" w:rsidRDefault="006553A2" w:rsidP="00EA4FCE">
      <w:pPr>
        <w:spacing w:line="0" w:lineRule="atLeast"/>
        <w:jc w:val="both"/>
        <w:rPr>
          <w:sz w:val="28"/>
          <w:szCs w:val="28"/>
        </w:rPr>
      </w:pPr>
    </w:p>
    <w:p w14:paraId="513D0ACA" w14:textId="77777777" w:rsidR="006553A2" w:rsidRPr="004B01B0" w:rsidRDefault="006553A2" w:rsidP="00EA4FCE">
      <w:pPr>
        <w:spacing w:line="0" w:lineRule="atLeast"/>
        <w:jc w:val="both"/>
        <w:rPr>
          <w:sz w:val="28"/>
          <w:szCs w:val="28"/>
        </w:rPr>
      </w:pPr>
      <w:r w:rsidRPr="004B01B0">
        <w:rPr>
          <w:sz w:val="28"/>
          <w:szCs w:val="28"/>
        </w:rPr>
        <w:t>Всего в заявке _______________________</w:t>
      </w:r>
      <w:r w:rsidR="00CC3D91">
        <w:rPr>
          <w:sz w:val="28"/>
          <w:szCs w:val="28"/>
        </w:rPr>
        <w:t xml:space="preserve"> </w:t>
      </w:r>
      <w:r w:rsidRPr="004B01B0">
        <w:rPr>
          <w:sz w:val="28"/>
          <w:szCs w:val="28"/>
        </w:rPr>
        <w:t>человек</w:t>
      </w:r>
      <w:r w:rsidR="00CC3D91">
        <w:rPr>
          <w:sz w:val="28"/>
          <w:szCs w:val="28"/>
        </w:rPr>
        <w:t>.</w:t>
      </w:r>
    </w:p>
    <w:p w14:paraId="2DD3D767" w14:textId="77777777" w:rsidR="00CC3D91" w:rsidRDefault="00CC3D91" w:rsidP="00EA4FCE">
      <w:pPr>
        <w:spacing w:line="0" w:lineRule="atLeast"/>
        <w:jc w:val="both"/>
        <w:rPr>
          <w:sz w:val="28"/>
          <w:szCs w:val="28"/>
        </w:rPr>
      </w:pPr>
    </w:p>
    <w:p w14:paraId="32FB5319" w14:textId="77777777" w:rsidR="006553A2" w:rsidRPr="004B01B0" w:rsidRDefault="00A8123D" w:rsidP="00EA4FCE">
      <w:pPr>
        <w:spacing w:line="0" w:lineRule="atLeast"/>
        <w:jc w:val="both"/>
        <w:rPr>
          <w:sz w:val="28"/>
          <w:szCs w:val="28"/>
        </w:rPr>
      </w:pPr>
      <w:r>
        <w:rPr>
          <w:sz w:val="28"/>
          <w:szCs w:val="28"/>
        </w:rPr>
        <w:t xml:space="preserve">Учитель </w:t>
      </w:r>
      <w:r w:rsidR="006553A2" w:rsidRPr="004B01B0">
        <w:rPr>
          <w:sz w:val="28"/>
          <w:szCs w:val="28"/>
        </w:rPr>
        <w:t>физической культуры</w:t>
      </w:r>
      <w:r w:rsidR="00CC3D91">
        <w:rPr>
          <w:sz w:val="28"/>
          <w:szCs w:val="28"/>
        </w:rPr>
        <w:t xml:space="preserve"> </w:t>
      </w:r>
      <w:r w:rsidR="006553A2" w:rsidRPr="004B01B0">
        <w:rPr>
          <w:sz w:val="28"/>
          <w:szCs w:val="28"/>
        </w:rPr>
        <w:t>_____________________</w:t>
      </w:r>
      <w:r>
        <w:rPr>
          <w:sz w:val="28"/>
          <w:szCs w:val="28"/>
        </w:rPr>
        <w:t>______/_________</w:t>
      </w:r>
      <w:r w:rsidR="00CC3D91">
        <w:rPr>
          <w:sz w:val="28"/>
          <w:szCs w:val="28"/>
        </w:rPr>
        <w:t>.</w:t>
      </w:r>
    </w:p>
    <w:p w14:paraId="6EAFC743" w14:textId="77777777" w:rsidR="00CC3D91" w:rsidRDefault="00CC3D91" w:rsidP="006553A2">
      <w:pPr>
        <w:spacing w:line="0" w:lineRule="atLeast"/>
        <w:jc w:val="both"/>
        <w:rPr>
          <w:sz w:val="28"/>
          <w:szCs w:val="28"/>
        </w:rPr>
      </w:pPr>
    </w:p>
    <w:p w14:paraId="687C45BB" w14:textId="77777777" w:rsidR="006553A2" w:rsidRPr="004B01B0" w:rsidRDefault="006553A2" w:rsidP="006553A2">
      <w:pPr>
        <w:spacing w:line="0" w:lineRule="atLeast"/>
        <w:jc w:val="both"/>
        <w:rPr>
          <w:sz w:val="28"/>
          <w:szCs w:val="28"/>
        </w:rPr>
      </w:pPr>
      <w:r w:rsidRPr="004B01B0">
        <w:rPr>
          <w:sz w:val="28"/>
          <w:szCs w:val="28"/>
        </w:rPr>
        <w:t>Директор школы</w:t>
      </w:r>
      <w:r w:rsidR="00CC3D91">
        <w:rPr>
          <w:sz w:val="28"/>
          <w:szCs w:val="28"/>
        </w:rPr>
        <w:t xml:space="preserve"> </w:t>
      </w:r>
      <w:r w:rsidRPr="004B01B0">
        <w:rPr>
          <w:sz w:val="28"/>
          <w:szCs w:val="28"/>
        </w:rPr>
        <w:t>_____________________</w:t>
      </w:r>
      <w:r w:rsidR="00A8123D">
        <w:rPr>
          <w:sz w:val="28"/>
          <w:szCs w:val="28"/>
        </w:rPr>
        <w:t>______/____________________</w:t>
      </w:r>
    </w:p>
    <w:p w14:paraId="028C0276" w14:textId="77777777" w:rsidR="006553A2" w:rsidRPr="004B01B0" w:rsidRDefault="006553A2" w:rsidP="006553A2">
      <w:pPr>
        <w:spacing w:line="0" w:lineRule="atLeast"/>
        <w:jc w:val="both"/>
        <w:rPr>
          <w:sz w:val="28"/>
          <w:szCs w:val="28"/>
        </w:rPr>
      </w:pPr>
      <w:r w:rsidRPr="004B01B0">
        <w:rPr>
          <w:sz w:val="28"/>
          <w:szCs w:val="28"/>
        </w:rPr>
        <w:t xml:space="preserve">                                                                                               м.п</w:t>
      </w:r>
    </w:p>
    <w:p w14:paraId="50470F14" w14:textId="77777777" w:rsidR="006553A2" w:rsidRPr="004B01B0" w:rsidRDefault="006553A2" w:rsidP="006553A2">
      <w:pPr>
        <w:spacing w:line="0" w:lineRule="atLeast"/>
        <w:jc w:val="both"/>
        <w:rPr>
          <w:sz w:val="28"/>
          <w:szCs w:val="28"/>
        </w:rPr>
      </w:pPr>
    </w:p>
    <w:p w14:paraId="511A6488" w14:textId="77777777" w:rsidR="006553A2" w:rsidRPr="004B01B0" w:rsidRDefault="006553A2" w:rsidP="006553A2">
      <w:pPr>
        <w:spacing w:line="0" w:lineRule="atLeast"/>
        <w:jc w:val="both"/>
        <w:rPr>
          <w:sz w:val="28"/>
          <w:szCs w:val="28"/>
        </w:rPr>
      </w:pPr>
    </w:p>
    <w:p w14:paraId="7C8FA652" w14:textId="77777777" w:rsidR="006553A2" w:rsidRPr="004B01B0" w:rsidRDefault="006553A2" w:rsidP="006553A2">
      <w:pPr>
        <w:spacing w:line="0" w:lineRule="atLeast"/>
        <w:jc w:val="both"/>
        <w:rPr>
          <w:sz w:val="28"/>
          <w:szCs w:val="28"/>
        </w:rPr>
      </w:pPr>
      <w:r w:rsidRPr="004B01B0">
        <w:rPr>
          <w:sz w:val="28"/>
          <w:szCs w:val="28"/>
        </w:rPr>
        <w:t>Дата_____________</w:t>
      </w:r>
    </w:p>
    <w:sectPr w:rsidR="006553A2" w:rsidRPr="004B01B0" w:rsidSect="00820B64">
      <w:headerReference w:type="default" r:id="rId13"/>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A4F1D" w14:textId="77777777" w:rsidR="00CA28C9" w:rsidRDefault="00CA28C9" w:rsidP="000C1C35">
      <w:r>
        <w:separator/>
      </w:r>
    </w:p>
  </w:endnote>
  <w:endnote w:type="continuationSeparator" w:id="0">
    <w:p w14:paraId="026BE00C" w14:textId="77777777" w:rsidR="00CA28C9" w:rsidRDefault="00CA28C9" w:rsidP="000C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4BC7" w14:textId="77777777" w:rsidR="00CA28C9" w:rsidRDefault="00CA28C9" w:rsidP="000C1C35">
      <w:r>
        <w:separator/>
      </w:r>
    </w:p>
  </w:footnote>
  <w:footnote w:type="continuationSeparator" w:id="0">
    <w:p w14:paraId="66F56E70" w14:textId="77777777" w:rsidR="00CA28C9" w:rsidRDefault="00CA28C9" w:rsidP="000C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603424"/>
      <w:docPartObj>
        <w:docPartGallery w:val="Page Numbers (Top of Page)"/>
        <w:docPartUnique/>
      </w:docPartObj>
    </w:sdtPr>
    <w:sdtEndPr>
      <w:rPr>
        <w:sz w:val="28"/>
        <w:szCs w:val="28"/>
      </w:rPr>
    </w:sdtEndPr>
    <w:sdtContent>
      <w:p w14:paraId="1286F566" w14:textId="18E97548" w:rsidR="002D62B0" w:rsidRPr="00820B64" w:rsidRDefault="002D62B0">
        <w:pPr>
          <w:pStyle w:val="aa"/>
          <w:jc w:val="center"/>
          <w:rPr>
            <w:sz w:val="28"/>
            <w:szCs w:val="28"/>
          </w:rPr>
        </w:pPr>
        <w:r w:rsidRPr="00820B64">
          <w:rPr>
            <w:sz w:val="28"/>
            <w:szCs w:val="28"/>
          </w:rPr>
          <w:fldChar w:fldCharType="begin"/>
        </w:r>
        <w:r w:rsidRPr="00820B64">
          <w:rPr>
            <w:sz w:val="28"/>
            <w:szCs w:val="28"/>
          </w:rPr>
          <w:instrText>PAGE   \* MERGEFORMAT</w:instrText>
        </w:r>
        <w:r w:rsidRPr="00820B64">
          <w:rPr>
            <w:sz w:val="28"/>
            <w:szCs w:val="28"/>
          </w:rPr>
          <w:fldChar w:fldCharType="separate"/>
        </w:r>
        <w:r w:rsidRPr="00820B64">
          <w:rPr>
            <w:sz w:val="28"/>
            <w:szCs w:val="28"/>
          </w:rPr>
          <w:t>2</w:t>
        </w:r>
        <w:r w:rsidRPr="00820B64">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9B4239F"/>
    <w:multiLevelType w:val="hybridMultilevel"/>
    <w:tmpl w:val="3AAC5464"/>
    <w:lvl w:ilvl="0" w:tplc="1F00BD0E">
      <w:start w:val="1"/>
      <w:numFmt w:val="decimal"/>
      <w:lvlText w:val="%1)"/>
      <w:lvlJc w:val="left"/>
      <w:pPr>
        <w:ind w:left="57"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0414BE"/>
    <w:multiLevelType w:val="hybridMultilevel"/>
    <w:tmpl w:val="2D8E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255496"/>
    <w:multiLevelType w:val="hybridMultilevel"/>
    <w:tmpl w:val="ECAC02BC"/>
    <w:lvl w:ilvl="0" w:tplc="2CDAF5F4">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D19A9"/>
    <w:multiLevelType w:val="hybridMultilevel"/>
    <w:tmpl w:val="CA965D10"/>
    <w:lvl w:ilvl="0" w:tplc="AB08D5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C797501"/>
    <w:multiLevelType w:val="hybridMultilevel"/>
    <w:tmpl w:val="77B259B2"/>
    <w:lvl w:ilvl="0" w:tplc="BF06CED6">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C995F40"/>
    <w:multiLevelType w:val="hybridMultilevel"/>
    <w:tmpl w:val="CD84C572"/>
    <w:lvl w:ilvl="0" w:tplc="8F2ADF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24A22"/>
    <w:multiLevelType w:val="hybridMultilevel"/>
    <w:tmpl w:val="56D6E8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9056C5E"/>
    <w:multiLevelType w:val="hybridMultilevel"/>
    <w:tmpl w:val="263E7CA0"/>
    <w:lvl w:ilvl="0" w:tplc="0D00193A">
      <w:start w:val="1"/>
      <w:numFmt w:val="decimal"/>
      <w:lvlText w:val="%1)"/>
      <w:lvlJc w:val="left"/>
      <w:pPr>
        <w:ind w:left="57" w:firstLine="30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5D9606C9"/>
    <w:multiLevelType w:val="hybridMultilevel"/>
    <w:tmpl w:val="A67EB5B0"/>
    <w:lvl w:ilvl="0" w:tplc="3294E61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F7682F"/>
    <w:multiLevelType w:val="hybridMultilevel"/>
    <w:tmpl w:val="33886DD0"/>
    <w:lvl w:ilvl="0" w:tplc="0D0E102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71C31856"/>
    <w:multiLevelType w:val="hybridMultilevel"/>
    <w:tmpl w:val="A5DC7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0954DC"/>
    <w:multiLevelType w:val="hybridMultilevel"/>
    <w:tmpl w:val="661A8B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7"/>
  </w:num>
  <w:num w:numId="4">
    <w:abstractNumId w:val="5"/>
  </w:num>
  <w:num w:numId="5">
    <w:abstractNumId w:val="1"/>
  </w:num>
  <w:num w:numId="6">
    <w:abstractNumId w:val="11"/>
  </w:num>
  <w:num w:numId="7">
    <w:abstractNumId w:val="0"/>
  </w:num>
  <w:num w:numId="8">
    <w:abstractNumId w:val="12"/>
  </w:num>
  <w:num w:numId="9">
    <w:abstractNumId w:val="8"/>
  </w:num>
  <w:num w:numId="10">
    <w:abstractNumId w:val="9"/>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1510"/>
    <w:rsid w:val="00002291"/>
    <w:rsid w:val="00005B00"/>
    <w:rsid w:val="000110F5"/>
    <w:rsid w:val="00013A1E"/>
    <w:rsid w:val="000145EB"/>
    <w:rsid w:val="0001679F"/>
    <w:rsid w:val="00031ABA"/>
    <w:rsid w:val="00035C11"/>
    <w:rsid w:val="0004731A"/>
    <w:rsid w:val="00051E80"/>
    <w:rsid w:val="00054FC6"/>
    <w:rsid w:val="00055687"/>
    <w:rsid w:val="000573CF"/>
    <w:rsid w:val="00062CCC"/>
    <w:rsid w:val="00070CAA"/>
    <w:rsid w:val="00072589"/>
    <w:rsid w:val="00092CBE"/>
    <w:rsid w:val="000A2CAD"/>
    <w:rsid w:val="000A4B91"/>
    <w:rsid w:val="000A5AFD"/>
    <w:rsid w:val="000C1C35"/>
    <w:rsid w:val="000C228E"/>
    <w:rsid w:val="000C4C6C"/>
    <w:rsid w:val="000C616B"/>
    <w:rsid w:val="000D1510"/>
    <w:rsid w:val="000E45DE"/>
    <w:rsid w:val="000F26BD"/>
    <w:rsid w:val="0010479F"/>
    <w:rsid w:val="001053FC"/>
    <w:rsid w:val="0011073A"/>
    <w:rsid w:val="001346EB"/>
    <w:rsid w:val="001533E1"/>
    <w:rsid w:val="001718C1"/>
    <w:rsid w:val="0017568A"/>
    <w:rsid w:val="00187DD0"/>
    <w:rsid w:val="00191E08"/>
    <w:rsid w:val="00194AF8"/>
    <w:rsid w:val="00197897"/>
    <w:rsid w:val="001978F6"/>
    <w:rsid w:val="001B599D"/>
    <w:rsid w:val="001B75D2"/>
    <w:rsid w:val="001C00CA"/>
    <w:rsid w:val="001C470B"/>
    <w:rsid w:val="001D52A4"/>
    <w:rsid w:val="001D5484"/>
    <w:rsid w:val="001D563F"/>
    <w:rsid w:val="001E1B7F"/>
    <w:rsid w:val="001E7F8B"/>
    <w:rsid w:val="001F111C"/>
    <w:rsid w:val="00211330"/>
    <w:rsid w:val="00233037"/>
    <w:rsid w:val="00235F27"/>
    <w:rsid w:val="00236037"/>
    <w:rsid w:val="00236CEC"/>
    <w:rsid w:val="002432A4"/>
    <w:rsid w:val="00245752"/>
    <w:rsid w:val="0025064D"/>
    <w:rsid w:val="0026340B"/>
    <w:rsid w:val="00281BDE"/>
    <w:rsid w:val="00281E0A"/>
    <w:rsid w:val="002849D3"/>
    <w:rsid w:val="0028583A"/>
    <w:rsid w:val="00293A17"/>
    <w:rsid w:val="00293D80"/>
    <w:rsid w:val="002A1B81"/>
    <w:rsid w:val="002B6AB9"/>
    <w:rsid w:val="002C660E"/>
    <w:rsid w:val="002D1D59"/>
    <w:rsid w:val="002D35F7"/>
    <w:rsid w:val="002D396C"/>
    <w:rsid w:val="002D62B0"/>
    <w:rsid w:val="002E033E"/>
    <w:rsid w:val="002E072D"/>
    <w:rsid w:val="002E0A38"/>
    <w:rsid w:val="002E4F03"/>
    <w:rsid w:val="002F043E"/>
    <w:rsid w:val="002F171A"/>
    <w:rsid w:val="002F6E40"/>
    <w:rsid w:val="002F7282"/>
    <w:rsid w:val="00300008"/>
    <w:rsid w:val="003150DC"/>
    <w:rsid w:val="00322079"/>
    <w:rsid w:val="00324ED4"/>
    <w:rsid w:val="0034132D"/>
    <w:rsid w:val="00341CCD"/>
    <w:rsid w:val="003479D5"/>
    <w:rsid w:val="00356D40"/>
    <w:rsid w:val="00361E1E"/>
    <w:rsid w:val="00362095"/>
    <w:rsid w:val="003629F8"/>
    <w:rsid w:val="00362FDE"/>
    <w:rsid w:val="00363383"/>
    <w:rsid w:val="00367B35"/>
    <w:rsid w:val="00387A8F"/>
    <w:rsid w:val="00390BCD"/>
    <w:rsid w:val="00391B5B"/>
    <w:rsid w:val="003962FC"/>
    <w:rsid w:val="003A2414"/>
    <w:rsid w:val="003A3F97"/>
    <w:rsid w:val="003B1086"/>
    <w:rsid w:val="003B19EF"/>
    <w:rsid w:val="003B4C56"/>
    <w:rsid w:val="003C1901"/>
    <w:rsid w:val="003C449D"/>
    <w:rsid w:val="003C7731"/>
    <w:rsid w:val="003E18CC"/>
    <w:rsid w:val="003E349A"/>
    <w:rsid w:val="003E4179"/>
    <w:rsid w:val="003E6C84"/>
    <w:rsid w:val="0040694B"/>
    <w:rsid w:val="0041246B"/>
    <w:rsid w:val="00420D02"/>
    <w:rsid w:val="0044054C"/>
    <w:rsid w:val="00442088"/>
    <w:rsid w:val="00451C44"/>
    <w:rsid w:val="004520F8"/>
    <w:rsid w:val="00452D2E"/>
    <w:rsid w:val="0045573E"/>
    <w:rsid w:val="00463D28"/>
    <w:rsid w:val="00464D22"/>
    <w:rsid w:val="004755A4"/>
    <w:rsid w:val="004978ED"/>
    <w:rsid w:val="004A3B79"/>
    <w:rsid w:val="004B01B0"/>
    <w:rsid w:val="004D0979"/>
    <w:rsid w:val="004D1593"/>
    <w:rsid w:val="004D16AE"/>
    <w:rsid w:val="004D3085"/>
    <w:rsid w:val="004E0970"/>
    <w:rsid w:val="004E57F2"/>
    <w:rsid w:val="00503592"/>
    <w:rsid w:val="00506172"/>
    <w:rsid w:val="005166D4"/>
    <w:rsid w:val="00516B7E"/>
    <w:rsid w:val="005232B8"/>
    <w:rsid w:val="00526FDC"/>
    <w:rsid w:val="00537763"/>
    <w:rsid w:val="00542B9C"/>
    <w:rsid w:val="00551F2F"/>
    <w:rsid w:val="00571062"/>
    <w:rsid w:val="00571364"/>
    <w:rsid w:val="00577BFF"/>
    <w:rsid w:val="00581DD3"/>
    <w:rsid w:val="005925F4"/>
    <w:rsid w:val="00594207"/>
    <w:rsid w:val="005953CB"/>
    <w:rsid w:val="005A001E"/>
    <w:rsid w:val="005A0B23"/>
    <w:rsid w:val="005A3913"/>
    <w:rsid w:val="005A6C1E"/>
    <w:rsid w:val="005B3B46"/>
    <w:rsid w:val="005B3C05"/>
    <w:rsid w:val="005B7432"/>
    <w:rsid w:val="005C54E0"/>
    <w:rsid w:val="005D3249"/>
    <w:rsid w:val="005D503C"/>
    <w:rsid w:val="005D7519"/>
    <w:rsid w:val="005F3BAC"/>
    <w:rsid w:val="005F44CB"/>
    <w:rsid w:val="005F635B"/>
    <w:rsid w:val="00601692"/>
    <w:rsid w:val="00601BA0"/>
    <w:rsid w:val="006021AC"/>
    <w:rsid w:val="00602485"/>
    <w:rsid w:val="00604063"/>
    <w:rsid w:val="006078BF"/>
    <w:rsid w:val="00614F1D"/>
    <w:rsid w:val="00623435"/>
    <w:rsid w:val="00625AA4"/>
    <w:rsid w:val="0063011B"/>
    <w:rsid w:val="0063556B"/>
    <w:rsid w:val="00637329"/>
    <w:rsid w:val="00644A37"/>
    <w:rsid w:val="00650DFC"/>
    <w:rsid w:val="006553A2"/>
    <w:rsid w:val="00657393"/>
    <w:rsid w:val="00673E8D"/>
    <w:rsid w:val="006802D0"/>
    <w:rsid w:val="00683700"/>
    <w:rsid w:val="006958CB"/>
    <w:rsid w:val="006A02A4"/>
    <w:rsid w:val="006A48E7"/>
    <w:rsid w:val="006A74FB"/>
    <w:rsid w:val="006B4A3F"/>
    <w:rsid w:val="006C2642"/>
    <w:rsid w:val="006C360A"/>
    <w:rsid w:val="006D5750"/>
    <w:rsid w:val="006D6799"/>
    <w:rsid w:val="006E41F6"/>
    <w:rsid w:val="006F0F38"/>
    <w:rsid w:val="00713570"/>
    <w:rsid w:val="00716744"/>
    <w:rsid w:val="00716AD5"/>
    <w:rsid w:val="00723769"/>
    <w:rsid w:val="00724B90"/>
    <w:rsid w:val="00730972"/>
    <w:rsid w:val="0073541D"/>
    <w:rsid w:val="00736183"/>
    <w:rsid w:val="0073787F"/>
    <w:rsid w:val="00746C4E"/>
    <w:rsid w:val="00753FAF"/>
    <w:rsid w:val="00756FE0"/>
    <w:rsid w:val="00770277"/>
    <w:rsid w:val="00770B3C"/>
    <w:rsid w:val="007736BF"/>
    <w:rsid w:val="00782D36"/>
    <w:rsid w:val="00787727"/>
    <w:rsid w:val="007C3F61"/>
    <w:rsid w:val="007D0E81"/>
    <w:rsid w:val="007D13A0"/>
    <w:rsid w:val="007D3DF4"/>
    <w:rsid w:val="007D6386"/>
    <w:rsid w:val="007E24C1"/>
    <w:rsid w:val="007E5C2E"/>
    <w:rsid w:val="007E7594"/>
    <w:rsid w:val="007F4157"/>
    <w:rsid w:val="008019ED"/>
    <w:rsid w:val="00804606"/>
    <w:rsid w:val="00807276"/>
    <w:rsid w:val="00807AF9"/>
    <w:rsid w:val="00815BCA"/>
    <w:rsid w:val="00816C3D"/>
    <w:rsid w:val="00820B64"/>
    <w:rsid w:val="00826796"/>
    <w:rsid w:val="00827D31"/>
    <w:rsid w:val="0083022E"/>
    <w:rsid w:val="0084246F"/>
    <w:rsid w:val="00842B10"/>
    <w:rsid w:val="0084303E"/>
    <w:rsid w:val="008432B7"/>
    <w:rsid w:val="00843A33"/>
    <w:rsid w:val="008509AF"/>
    <w:rsid w:val="00855D80"/>
    <w:rsid w:val="0085703D"/>
    <w:rsid w:val="00873AF2"/>
    <w:rsid w:val="00873FB8"/>
    <w:rsid w:val="0087665A"/>
    <w:rsid w:val="0088119A"/>
    <w:rsid w:val="008A08C8"/>
    <w:rsid w:val="008B5BC7"/>
    <w:rsid w:val="008B6E79"/>
    <w:rsid w:val="008D3A05"/>
    <w:rsid w:val="008D5741"/>
    <w:rsid w:val="008D5B44"/>
    <w:rsid w:val="008E12F9"/>
    <w:rsid w:val="008E5E84"/>
    <w:rsid w:val="008F2653"/>
    <w:rsid w:val="008F27FF"/>
    <w:rsid w:val="008F5CFA"/>
    <w:rsid w:val="00900AFD"/>
    <w:rsid w:val="009036E2"/>
    <w:rsid w:val="00904ED3"/>
    <w:rsid w:val="00922DE0"/>
    <w:rsid w:val="00926CAB"/>
    <w:rsid w:val="00946CE3"/>
    <w:rsid w:val="009473D5"/>
    <w:rsid w:val="00955859"/>
    <w:rsid w:val="00963A1A"/>
    <w:rsid w:val="009647A9"/>
    <w:rsid w:val="00973D33"/>
    <w:rsid w:val="0097478E"/>
    <w:rsid w:val="00974EE5"/>
    <w:rsid w:val="0097604A"/>
    <w:rsid w:val="00983E0E"/>
    <w:rsid w:val="00987E7B"/>
    <w:rsid w:val="00991F39"/>
    <w:rsid w:val="009954B8"/>
    <w:rsid w:val="009A3F16"/>
    <w:rsid w:val="009B4747"/>
    <w:rsid w:val="009C0B48"/>
    <w:rsid w:val="009C0D51"/>
    <w:rsid w:val="009C2830"/>
    <w:rsid w:val="009E39DC"/>
    <w:rsid w:val="009F0ED0"/>
    <w:rsid w:val="009F15DE"/>
    <w:rsid w:val="009F4E28"/>
    <w:rsid w:val="00A0142F"/>
    <w:rsid w:val="00A0757F"/>
    <w:rsid w:val="00A22097"/>
    <w:rsid w:val="00A327D6"/>
    <w:rsid w:val="00A46FEB"/>
    <w:rsid w:val="00A51EE1"/>
    <w:rsid w:val="00A52545"/>
    <w:rsid w:val="00A55BA6"/>
    <w:rsid w:val="00A55EF5"/>
    <w:rsid w:val="00A7060B"/>
    <w:rsid w:val="00A74F1A"/>
    <w:rsid w:val="00A75FCB"/>
    <w:rsid w:val="00A8123D"/>
    <w:rsid w:val="00A8192F"/>
    <w:rsid w:val="00A82E8B"/>
    <w:rsid w:val="00A85C05"/>
    <w:rsid w:val="00A87707"/>
    <w:rsid w:val="00A907C5"/>
    <w:rsid w:val="00A927A1"/>
    <w:rsid w:val="00A94AC2"/>
    <w:rsid w:val="00AA1158"/>
    <w:rsid w:val="00AA20CC"/>
    <w:rsid w:val="00AA6530"/>
    <w:rsid w:val="00AB09AB"/>
    <w:rsid w:val="00AB0F23"/>
    <w:rsid w:val="00AB4956"/>
    <w:rsid w:val="00AB711D"/>
    <w:rsid w:val="00AC008B"/>
    <w:rsid w:val="00AC6CFC"/>
    <w:rsid w:val="00AC71CF"/>
    <w:rsid w:val="00AD0CD7"/>
    <w:rsid w:val="00AD5A73"/>
    <w:rsid w:val="00AD7D5D"/>
    <w:rsid w:val="00AE4671"/>
    <w:rsid w:val="00AF534F"/>
    <w:rsid w:val="00B00C54"/>
    <w:rsid w:val="00B0636A"/>
    <w:rsid w:val="00B257EA"/>
    <w:rsid w:val="00B27A2F"/>
    <w:rsid w:val="00B45959"/>
    <w:rsid w:val="00B474C1"/>
    <w:rsid w:val="00B51112"/>
    <w:rsid w:val="00B53FA9"/>
    <w:rsid w:val="00B5660C"/>
    <w:rsid w:val="00B642E7"/>
    <w:rsid w:val="00B72BF6"/>
    <w:rsid w:val="00B733C6"/>
    <w:rsid w:val="00B766A7"/>
    <w:rsid w:val="00B866AC"/>
    <w:rsid w:val="00B9094A"/>
    <w:rsid w:val="00B91392"/>
    <w:rsid w:val="00B91716"/>
    <w:rsid w:val="00B96496"/>
    <w:rsid w:val="00BA0932"/>
    <w:rsid w:val="00BA0BAB"/>
    <w:rsid w:val="00BB2CC1"/>
    <w:rsid w:val="00BB6689"/>
    <w:rsid w:val="00BC1977"/>
    <w:rsid w:val="00BC492B"/>
    <w:rsid w:val="00BC7AFF"/>
    <w:rsid w:val="00BD1EAD"/>
    <w:rsid w:val="00BD63A0"/>
    <w:rsid w:val="00BE1A64"/>
    <w:rsid w:val="00BF550C"/>
    <w:rsid w:val="00BF5B1F"/>
    <w:rsid w:val="00C04240"/>
    <w:rsid w:val="00C0786C"/>
    <w:rsid w:val="00C12A5F"/>
    <w:rsid w:val="00C30753"/>
    <w:rsid w:val="00C4136B"/>
    <w:rsid w:val="00C43123"/>
    <w:rsid w:val="00C46CF1"/>
    <w:rsid w:val="00C46E56"/>
    <w:rsid w:val="00C476D0"/>
    <w:rsid w:val="00C57595"/>
    <w:rsid w:val="00C704E6"/>
    <w:rsid w:val="00C8779D"/>
    <w:rsid w:val="00CA28C9"/>
    <w:rsid w:val="00CA4917"/>
    <w:rsid w:val="00CA6605"/>
    <w:rsid w:val="00CA68BF"/>
    <w:rsid w:val="00CB3D74"/>
    <w:rsid w:val="00CC3D91"/>
    <w:rsid w:val="00CD7AC2"/>
    <w:rsid w:val="00CE26F8"/>
    <w:rsid w:val="00CE54AF"/>
    <w:rsid w:val="00CE76CF"/>
    <w:rsid w:val="00D0407A"/>
    <w:rsid w:val="00D15BF0"/>
    <w:rsid w:val="00D34835"/>
    <w:rsid w:val="00D44C0A"/>
    <w:rsid w:val="00D45D10"/>
    <w:rsid w:val="00D52136"/>
    <w:rsid w:val="00D541FA"/>
    <w:rsid w:val="00D55E2F"/>
    <w:rsid w:val="00D56E3E"/>
    <w:rsid w:val="00D62A0A"/>
    <w:rsid w:val="00D65A6F"/>
    <w:rsid w:val="00D70C3D"/>
    <w:rsid w:val="00D82CCE"/>
    <w:rsid w:val="00DA600A"/>
    <w:rsid w:val="00DA733E"/>
    <w:rsid w:val="00DB118B"/>
    <w:rsid w:val="00DB1AD0"/>
    <w:rsid w:val="00DB3074"/>
    <w:rsid w:val="00DC1538"/>
    <w:rsid w:val="00DC2F0C"/>
    <w:rsid w:val="00DC72DE"/>
    <w:rsid w:val="00DC77BC"/>
    <w:rsid w:val="00DD05E6"/>
    <w:rsid w:val="00DD0EDE"/>
    <w:rsid w:val="00DD14AF"/>
    <w:rsid w:val="00DE2690"/>
    <w:rsid w:val="00DF6573"/>
    <w:rsid w:val="00E01F78"/>
    <w:rsid w:val="00E07D03"/>
    <w:rsid w:val="00E17ECD"/>
    <w:rsid w:val="00E23525"/>
    <w:rsid w:val="00E2646D"/>
    <w:rsid w:val="00E26EF6"/>
    <w:rsid w:val="00E334B4"/>
    <w:rsid w:val="00E33B54"/>
    <w:rsid w:val="00E34AC3"/>
    <w:rsid w:val="00E52271"/>
    <w:rsid w:val="00E6267E"/>
    <w:rsid w:val="00E626D0"/>
    <w:rsid w:val="00E64790"/>
    <w:rsid w:val="00E71114"/>
    <w:rsid w:val="00E7357F"/>
    <w:rsid w:val="00E84E04"/>
    <w:rsid w:val="00E95868"/>
    <w:rsid w:val="00E95883"/>
    <w:rsid w:val="00EA2AC7"/>
    <w:rsid w:val="00EA4FCE"/>
    <w:rsid w:val="00EB0CA7"/>
    <w:rsid w:val="00EB4632"/>
    <w:rsid w:val="00ED3D0B"/>
    <w:rsid w:val="00ED5172"/>
    <w:rsid w:val="00ED7E52"/>
    <w:rsid w:val="00EE12E6"/>
    <w:rsid w:val="00EF1CB0"/>
    <w:rsid w:val="00EF3ABF"/>
    <w:rsid w:val="00EF7574"/>
    <w:rsid w:val="00EF793E"/>
    <w:rsid w:val="00F15F0C"/>
    <w:rsid w:val="00F16732"/>
    <w:rsid w:val="00F17874"/>
    <w:rsid w:val="00F21190"/>
    <w:rsid w:val="00F213E8"/>
    <w:rsid w:val="00F24CD2"/>
    <w:rsid w:val="00F25E87"/>
    <w:rsid w:val="00F300EB"/>
    <w:rsid w:val="00F32934"/>
    <w:rsid w:val="00F34AA8"/>
    <w:rsid w:val="00F400ED"/>
    <w:rsid w:val="00F402AB"/>
    <w:rsid w:val="00F46312"/>
    <w:rsid w:val="00F52DAB"/>
    <w:rsid w:val="00F544A3"/>
    <w:rsid w:val="00F57E50"/>
    <w:rsid w:val="00F6293F"/>
    <w:rsid w:val="00F65130"/>
    <w:rsid w:val="00F73AC8"/>
    <w:rsid w:val="00F751E2"/>
    <w:rsid w:val="00F757F0"/>
    <w:rsid w:val="00F76325"/>
    <w:rsid w:val="00F803A6"/>
    <w:rsid w:val="00F827DC"/>
    <w:rsid w:val="00F9764A"/>
    <w:rsid w:val="00FA1520"/>
    <w:rsid w:val="00FA176D"/>
    <w:rsid w:val="00FC5A40"/>
    <w:rsid w:val="00FC732A"/>
    <w:rsid w:val="00FE3793"/>
    <w:rsid w:val="00FF5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F40"/>
  <w15:docId w15:val="{A3E7FA9F-5417-4942-BB9A-D9F78D33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5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1510"/>
    <w:pPr>
      <w:keepNext/>
      <w:ind w:right="-483"/>
      <w:outlineLvl w:val="0"/>
    </w:pPr>
    <w:rPr>
      <w:szCs w:val="20"/>
    </w:rPr>
  </w:style>
  <w:style w:type="paragraph" w:styleId="2">
    <w:name w:val="heading 2"/>
    <w:basedOn w:val="a"/>
    <w:next w:val="a"/>
    <w:link w:val="20"/>
    <w:qFormat/>
    <w:rsid w:val="000D1510"/>
    <w:pPr>
      <w:keepNext/>
      <w:ind w:right="-483"/>
      <w:jc w:val="center"/>
      <w:outlineLvl w:val="1"/>
    </w:pPr>
    <w:rPr>
      <w:szCs w:val="20"/>
    </w:rPr>
  </w:style>
  <w:style w:type="paragraph" w:styleId="4">
    <w:name w:val="heading 4"/>
    <w:basedOn w:val="a"/>
    <w:next w:val="a"/>
    <w:link w:val="40"/>
    <w:qFormat/>
    <w:rsid w:val="000D151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51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D151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0D1510"/>
    <w:rPr>
      <w:rFonts w:ascii="Calibri" w:eastAsia="Times New Roman" w:hAnsi="Calibri" w:cs="Times New Roman"/>
      <w:b/>
      <w:bCs/>
      <w:sz w:val="28"/>
      <w:szCs w:val="28"/>
      <w:lang w:eastAsia="ru-RU"/>
    </w:rPr>
  </w:style>
  <w:style w:type="paragraph" w:styleId="a3">
    <w:name w:val="List Paragraph"/>
    <w:basedOn w:val="a"/>
    <w:uiPriority w:val="34"/>
    <w:qFormat/>
    <w:rsid w:val="00537763"/>
    <w:pPr>
      <w:ind w:left="720"/>
      <w:contextualSpacing/>
    </w:pPr>
  </w:style>
  <w:style w:type="paragraph" w:styleId="a4">
    <w:name w:val="Balloon Text"/>
    <w:basedOn w:val="a"/>
    <w:link w:val="a5"/>
    <w:uiPriority w:val="99"/>
    <w:semiHidden/>
    <w:unhideWhenUsed/>
    <w:rsid w:val="005C54E0"/>
    <w:rPr>
      <w:rFonts w:ascii="Tahoma" w:hAnsi="Tahoma" w:cs="Tahoma"/>
      <w:sz w:val="16"/>
      <w:szCs w:val="16"/>
    </w:rPr>
  </w:style>
  <w:style w:type="character" w:customStyle="1" w:styleId="a5">
    <w:name w:val="Текст выноски Знак"/>
    <w:basedOn w:val="a0"/>
    <w:link w:val="a4"/>
    <w:uiPriority w:val="99"/>
    <w:semiHidden/>
    <w:rsid w:val="005C54E0"/>
    <w:rPr>
      <w:rFonts w:ascii="Tahoma" w:eastAsia="Times New Roman" w:hAnsi="Tahoma" w:cs="Tahoma"/>
      <w:sz w:val="16"/>
      <w:szCs w:val="16"/>
      <w:lang w:eastAsia="ru-RU"/>
    </w:rPr>
  </w:style>
  <w:style w:type="character" w:customStyle="1" w:styleId="a6">
    <w:name w:val="Основной текст_"/>
    <w:basedOn w:val="a0"/>
    <w:link w:val="3"/>
    <w:rsid w:val="00C12A5F"/>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6"/>
    <w:rsid w:val="00C12A5F"/>
    <w:pPr>
      <w:widowControl w:val="0"/>
      <w:shd w:val="clear" w:color="auto" w:fill="FFFFFF"/>
      <w:spacing w:before="180" w:line="370" w:lineRule="exact"/>
      <w:ind w:hanging="680"/>
      <w:jc w:val="both"/>
    </w:pPr>
    <w:rPr>
      <w:sz w:val="27"/>
      <w:szCs w:val="27"/>
      <w:lang w:eastAsia="en-US"/>
    </w:rPr>
  </w:style>
  <w:style w:type="paragraph" w:customStyle="1" w:styleId="headertext">
    <w:name w:val="headertext"/>
    <w:basedOn w:val="a"/>
    <w:rsid w:val="00A8192F"/>
    <w:pPr>
      <w:spacing w:before="100" w:beforeAutospacing="1" w:after="100" w:afterAutospacing="1"/>
    </w:pPr>
  </w:style>
  <w:style w:type="paragraph" w:customStyle="1" w:styleId="formattext">
    <w:name w:val="formattext"/>
    <w:basedOn w:val="a"/>
    <w:rsid w:val="00A8192F"/>
    <w:pPr>
      <w:spacing w:before="100" w:beforeAutospacing="1" w:after="100" w:afterAutospacing="1"/>
    </w:pPr>
  </w:style>
  <w:style w:type="character" w:styleId="a7">
    <w:name w:val="Hyperlink"/>
    <w:basedOn w:val="a0"/>
    <w:uiPriority w:val="99"/>
    <w:unhideWhenUsed/>
    <w:rsid w:val="00503592"/>
    <w:rPr>
      <w:color w:val="0000FF" w:themeColor="hyperlink"/>
      <w:u w:val="single"/>
    </w:rPr>
  </w:style>
  <w:style w:type="paragraph" w:customStyle="1" w:styleId="11">
    <w:name w:val="Знак Знак1"/>
    <w:basedOn w:val="a"/>
    <w:next w:val="2"/>
    <w:autoRedefine/>
    <w:rsid w:val="00EA4FCE"/>
    <w:pPr>
      <w:spacing w:after="160" w:line="240" w:lineRule="exact"/>
      <w:jc w:val="right"/>
    </w:pPr>
    <w:rPr>
      <w:noProof/>
      <w:lang w:val="en-US" w:eastAsia="en-US"/>
    </w:rPr>
  </w:style>
  <w:style w:type="character" w:styleId="a8">
    <w:name w:val="Emphasis"/>
    <w:qFormat/>
    <w:rsid w:val="00EA4FCE"/>
    <w:rPr>
      <w:i/>
      <w:iCs/>
    </w:rPr>
  </w:style>
  <w:style w:type="paragraph" w:styleId="a9">
    <w:name w:val="Normal (Web)"/>
    <w:basedOn w:val="a"/>
    <w:rsid w:val="00EA4FCE"/>
    <w:pPr>
      <w:spacing w:before="100" w:beforeAutospacing="1" w:after="100" w:afterAutospacing="1"/>
    </w:pPr>
  </w:style>
  <w:style w:type="paragraph" w:styleId="aa">
    <w:name w:val="header"/>
    <w:basedOn w:val="a"/>
    <w:link w:val="ab"/>
    <w:uiPriority w:val="99"/>
    <w:unhideWhenUsed/>
    <w:rsid w:val="000C1C35"/>
    <w:pPr>
      <w:tabs>
        <w:tab w:val="center" w:pos="4677"/>
        <w:tab w:val="right" w:pos="9355"/>
      </w:tabs>
    </w:pPr>
  </w:style>
  <w:style w:type="character" w:customStyle="1" w:styleId="ab">
    <w:name w:val="Верхний колонтитул Знак"/>
    <w:basedOn w:val="a0"/>
    <w:link w:val="aa"/>
    <w:uiPriority w:val="99"/>
    <w:rsid w:val="000C1C3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C1C35"/>
    <w:pPr>
      <w:tabs>
        <w:tab w:val="center" w:pos="4677"/>
        <w:tab w:val="right" w:pos="9355"/>
      </w:tabs>
    </w:pPr>
  </w:style>
  <w:style w:type="character" w:customStyle="1" w:styleId="ad">
    <w:name w:val="Нижний колонтитул Знак"/>
    <w:basedOn w:val="a0"/>
    <w:link w:val="ac"/>
    <w:uiPriority w:val="99"/>
    <w:rsid w:val="000C1C35"/>
    <w:rPr>
      <w:rFonts w:ascii="Times New Roman" w:eastAsia="Times New Roman" w:hAnsi="Times New Roman" w:cs="Times New Roman"/>
      <w:sz w:val="24"/>
      <w:szCs w:val="24"/>
      <w:lang w:eastAsia="ru-RU"/>
    </w:rPr>
  </w:style>
  <w:style w:type="table" w:styleId="ae">
    <w:name w:val="Table Grid"/>
    <w:basedOn w:val="a1"/>
    <w:uiPriority w:val="59"/>
    <w:rsid w:val="0065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Гипертекстовая ссылка"/>
    <w:uiPriority w:val="99"/>
    <w:rsid w:val="00991F39"/>
    <w:rPr>
      <w:rFonts w:cs="Times New Roman"/>
      <w:b w:val="0"/>
      <w:color w:val="106BBE"/>
    </w:rPr>
  </w:style>
  <w:style w:type="character" w:styleId="af0">
    <w:name w:val="Unresolved Mention"/>
    <w:basedOn w:val="a0"/>
    <w:uiPriority w:val="99"/>
    <w:semiHidden/>
    <w:unhideWhenUsed/>
    <w:rsid w:val="006D6799"/>
    <w:rPr>
      <w:color w:val="605E5C"/>
      <w:shd w:val="clear" w:color="auto" w:fill="E1DFDD"/>
    </w:rPr>
  </w:style>
  <w:style w:type="character" w:styleId="af1">
    <w:name w:val="FollowedHyperlink"/>
    <w:basedOn w:val="a0"/>
    <w:uiPriority w:val="99"/>
    <w:semiHidden/>
    <w:unhideWhenUsed/>
    <w:rsid w:val="00807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567124">
      <w:bodyDiv w:val="1"/>
      <w:marLeft w:val="0"/>
      <w:marRight w:val="0"/>
      <w:marTop w:val="0"/>
      <w:marBottom w:val="0"/>
      <w:divBdr>
        <w:top w:val="none" w:sz="0" w:space="0" w:color="auto"/>
        <w:left w:val="none" w:sz="0" w:space="0" w:color="auto"/>
        <w:bottom w:val="none" w:sz="0" w:space="0" w:color="auto"/>
        <w:right w:val="none" w:sz="0" w:space="0" w:color="auto"/>
      </w:divBdr>
    </w:div>
    <w:div w:id="422186178">
      <w:bodyDiv w:val="1"/>
      <w:marLeft w:val="0"/>
      <w:marRight w:val="0"/>
      <w:marTop w:val="0"/>
      <w:marBottom w:val="0"/>
      <w:divBdr>
        <w:top w:val="none" w:sz="0" w:space="0" w:color="auto"/>
        <w:left w:val="none" w:sz="0" w:space="0" w:color="auto"/>
        <w:bottom w:val="none" w:sz="0" w:space="0" w:color="auto"/>
        <w:right w:val="none" w:sz="0" w:space="0" w:color="auto"/>
      </w:divBdr>
    </w:div>
    <w:div w:id="424347907">
      <w:bodyDiv w:val="1"/>
      <w:marLeft w:val="0"/>
      <w:marRight w:val="0"/>
      <w:marTop w:val="0"/>
      <w:marBottom w:val="0"/>
      <w:divBdr>
        <w:top w:val="none" w:sz="0" w:space="0" w:color="auto"/>
        <w:left w:val="none" w:sz="0" w:space="0" w:color="auto"/>
        <w:bottom w:val="none" w:sz="0" w:space="0" w:color="auto"/>
        <w:right w:val="none" w:sz="0" w:space="0" w:color="auto"/>
      </w:divBdr>
    </w:div>
    <w:div w:id="775253403">
      <w:bodyDiv w:val="1"/>
      <w:marLeft w:val="0"/>
      <w:marRight w:val="0"/>
      <w:marTop w:val="0"/>
      <w:marBottom w:val="0"/>
      <w:divBdr>
        <w:top w:val="none" w:sz="0" w:space="0" w:color="auto"/>
        <w:left w:val="none" w:sz="0" w:space="0" w:color="auto"/>
        <w:bottom w:val="none" w:sz="0" w:space="0" w:color="auto"/>
        <w:right w:val="none" w:sz="0" w:space="0" w:color="auto"/>
      </w:divBdr>
    </w:div>
    <w:div w:id="982735937">
      <w:bodyDiv w:val="1"/>
      <w:marLeft w:val="0"/>
      <w:marRight w:val="0"/>
      <w:marTop w:val="0"/>
      <w:marBottom w:val="0"/>
      <w:divBdr>
        <w:top w:val="none" w:sz="0" w:space="0" w:color="auto"/>
        <w:left w:val="none" w:sz="0" w:space="0" w:color="auto"/>
        <w:bottom w:val="none" w:sz="0" w:space="0" w:color="auto"/>
        <w:right w:val="none" w:sz="0" w:space="0" w:color="auto"/>
      </w:divBdr>
    </w:div>
    <w:div w:id="1190801347">
      <w:bodyDiv w:val="1"/>
      <w:marLeft w:val="0"/>
      <w:marRight w:val="0"/>
      <w:marTop w:val="0"/>
      <w:marBottom w:val="0"/>
      <w:divBdr>
        <w:top w:val="none" w:sz="0" w:space="0" w:color="auto"/>
        <w:left w:val="none" w:sz="0" w:space="0" w:color="auto"/>
        <w:bottom w:val="none" w:sz="0" w:space="0" w:color="auto"/>
        <w:right w:val="none" w:sz="0" w:space="0" w:color="auto"/>
      </w:divBdr>
    </w:div>
    <w:div w:id="2078355028">
      <w:bodyDiv w:val="1"/>
      <w:marLeft w:val="0"/>
      <w:marRight w:val="0"/>
      <w:marTop w:val="0"/>
      <w:marBottom w:val="0"/>
      <w:divBdr>
        <w:top w:val="none" w:sz="0" w:space="0" w:color="auto"/>
        <w:left w:val="none" w:sz="0" w:space="0" w:color="auto"/>
        <w:bottom w:val="none" w:sz="0" w:space="0" w:color="auto"/>
        <w:right w:val="none" w:sz="0" w:space="0" w:color="auto"/>
      </w:divBdr>
    </w:div>
    <w:div w:id="20962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o.kartaly@mail.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o.kartaly@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t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to.ru" TargetMode="External"/><Relationship Id="rId4" Type="http://schemas.openxmlformats.org/officeDocument/2006/relationships/settings" Target="settings.xml"/><Relationship Id="rId9" Type="http://schemas.openxmlformats.org/officeDocument/2006/relationships/hyperlink" Target="http://www.gt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3CAC-0A51-4B7A-84D9-2179F965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18</Pages>
  <Words>5000</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Якушина</cp:lastModifiedBy>
  <cp:revision>117</cp:revision>
  <cp:lastPrinted>2026-06-01T09:26:00Z</cp:lastPrinted>
  <dcterms:created xsi:type="dcterms:W3CDTF">2016-04-05T05:25:00Z</dcterms:created>
  <dcterms:modified xsi:type="dcterms:W3CDTF">2026-06-04T10:52:00Z</dcterms:modified>
</cp:coreProperties>
</file>